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EE93A" w14:textId="5D6D7811" w:rsidR="002B0AAD" w:rsidRPr="00AE5664" w:rsidRDefault="00A05C46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AE56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國立臺灣大學</w:t>
      </w:r>
      <w:r w:rsidR="005C2C8B" w:rsidRPr="00AE56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11</w:t>
      </w:r>
      <w:r w:rsidR="008A75D7" w:rsidRPr="00AE566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4</w:t>
      </w:r>
      <w:proofErr w:type="gramStart"/>
      <w:r w:rsidR="005C2C8B" w:rsidRPr="00AE56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學年度</w:t>
      </w:r>
      <w:r w:rsidR="00A46E49" w:rsidRPr="00AE56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校學士</w:t>
      </w:r>
      <w:proofErr w:type="gramEnd"/>
      <w:r w:rsidR="00F01DC8" w:rsidRPr="00AE5664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申請</w:t>
      </w:r>
      <w:r w:rsidR="005C2C8B" w:rsidRPr="00AE5664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說明</w:t>
      </w:r>
    </w:p>
    <w:p w14:paraId="6E4629D6" w14:textId="77777777" w:rsidR="005C2C8B" w:rsidRPr="00AE5664" w:rsidRDefault="005C2C8B" w:rsidP="005C2C8B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</w:p>
    <w:p w14:paraId="14BFF9CB" w14:textId="040BAEED" w:rsidR="0021629F" w:rsidRPr="00AE5664" w:rsidRDefault="0021629F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申請流程</w:t>
      </w:r>
      <w:r w:rsidR="007C3C7F" w:rsidRPr="00AE5664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步驟</w:t>
      </w:r>
      <w:r w:rsidR="00814D31" w:rsidRPr="00AE566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14D31" w:rsidRPr="00AE5664">
        <w:rPr>
          <w:rFonts w:ascii="Times New Roman" w:eastAsia="標楷體" w:hAnsi="Times New Roman" w:cs="Times New Roman"/>
          <w:color w:val="000000" w:themeColor="text1"/>
          <w:szCs w:val="24"/>
        </w:rPr>
        <w:t>請依各自對應期程完成</w:t>
      </w:r>
      <w:r w:rsidR="00814D31" w:rsidRPr="00AE566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：「準備申請相關文件」</w:t>
      </w:r>
      <w:r w:rsidR="003E609C" w:rsidRPr="00AE5664">
        <w:rPr>
          <w:rFonts w:ascii="Times New Roman" w:hAnsi="Times New Roman" w:cs="Times New Roman"/>
          <w:color w:val="000000" w:themeColor="text1"/>
          <w:szCs w:val="24"/>
        </w:rPr>
        <w:t>&amp;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4909D1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學習規劃辦公室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會談」</w:t>
      </w:r>
      <w:r w:rsidRPr="00AE5664">
        <w:rPr>
          <w:rFonts w:ascii="Times New Roman" w:hAnsi="Times New Roman" w:cs="Times New Roman"/>
          <w:color w:val="000000" w:themeColor="text1"/>
          <w:szCs w:val="24"/>
        </w:rPr>
        <w:sym w:font="Wingdings" w:char="F0E0"/>
      </w:r>
      <w:r w:rsidR="00CD1D1B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「文件繳交」</w:t>
      </w:r>
      <w:r w:rsidR="00431D3E" w:rsidRPr="00AE5664">
        <w:rPr>
          <w:rFonts w:ascii="Times New Roman" w:hAnsi="Times New Roman" w:cs="Times New Roman"/>
          <w:color w:val="000000" w:themeColor="text1"/>
          <w:szCs w:val="24"/>
        </w:rPr>
        <w:t>&amp;</w:t>
      </w:r>
      <w:r w:rsidR="00CD1D1B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814D31" w:rsidRPr="00AE5664">
        <w:rPr>
          <w:rFonts w:ascii="Times New Roman" w:eastAsia="標楷體" w:hAnsi="Times New Roman" w:cs="Times New Roman"/>
          <w:color w:val="000000" w:themeColor="text1"/>
          <w:szCs w:val="24"/>
        </w:rPr>
        <w:t>系統申請」。</w:t>
      </w:r>
    </w:p>
    <w:p w14:paraId="23DEAEC0" w14:textId="56BAFDFB" w:rsidR="007C3C7F" w:rsidRPr="00AE5664" w:rsidRDefault="007C3C7F" w:rsidP="000E09D5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準備申請文件</w:t>
      </w:r>
      <w:r w:rsidR="000E09D5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011F39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書、歷年成績</w:t>
      </w:r>
      <w:r w:rsidR="0066353C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proofErr w:type="gramStart"/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含本學期</w:t>
      </w:r>
      <w:proofErr w:type="gramEnd"/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選課紀錄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、領域專長修課</w:t>
      </w:r>
      <w:r w:rsidR="0066353C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="005714BA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請見</w:t>
      </w:r>
      <w:r w:rsidR="009325E9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領專查詢修課</w:t>
      </w:r>
      <w:r w:rsidR="005714BA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系統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）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1B05CB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課外活動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如</w:t>
      </w:r>
      <w:r w:rsidR="00D40BAB" w:rsidRPr="00AE5664">
        <w:rPr>
          <w:rFonts w:ascii="Times New Roman" w:eastAsia="標楷體" w:hAnsi="Times New Roman" w:cs="Times New Roman"/>
          <w:color w:val="000000" w:themeColor="text1"/>
          <w:szCs w:val="24"/>
        </w:rPr>
        <w:t>參與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相關領域</w:t>
      </w:r>
      <w:r w:rsidR="00C87EF6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研習、參展、社團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等證明</w:t>
      </w:r>
      <w:r w:rsidR="00894AA7" w:rsidRPr="00AE566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8644D1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30E2B299" w14:textId="350424C3" w:rsidR="007E5C8C" w:rsidRPr="00AE5664" w:rsidRDefault="00086687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預約會談：</w:t>
      </w:r>
      <w:r w:rsidR="003535B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即日起至</w:t>
      </w:r>
      <w:r w:rsidR="00CB491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114</w:t>
      </w:r>
      <w:r w:rsidR="00CB491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0E09D5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6</w:t>
      </w:r>
      <w:r w:rsidR="007E5C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A02C3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59012F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3</w:t>
      </w:r>
      <w:r w:rsidR="007E5C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E5C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1A02C3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五</w:t>
      </w:r>
      <w:r w:rsidR="007E5C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7E5C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前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完成會談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為避免向隅請提早預約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hyperlink r:id="rId8" w:history="1">
        <w:r w:rsidR="001569D9" w:rsidRPr="00AE5664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學習規劃</w:t>
        </w:r>
        <w:r w:rsidR="007E5C8C" w:rsidRPr="00AE5664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辦公室</w:t>
        </w:r>
      </w:hyperlink>
      <w:r w:rsidR="00884BEA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提供學習面向相關諮詢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(*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僅供建議，審查結果仍交由校學士學位審查小組決議</w:t>
      </w:r>
      <w:r w:rsidR="0062659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14:paraId="7EEC2BF3" w14:textId="1581F9F5" w:rsidR="000F3182" w:rsidRPr="00AE5664" w:rsidRDefault="007E5C8C" w:rsidP="005C2C8B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文件繳交：請於</w:t>
      </w:r>
      <w:r w:rsidR="00CB491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114</w:t>
      </w:r>
      <w:r w:rsidR="00CB491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5</w:t>
      </w:r>
      <w:r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884BEA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CB491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2</w:t>
      </w:r>
      <w:r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F71165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proofErr w:type="gramStart"/>
      <w:r w:rsidR="00A5680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一</w:t>
      </w:r>
      <w:proofErr w:type="gramEnd"/>
      <w:r w:rsidR="00F71165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53B34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CB491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7</w:t>
      </w:r>
      <w:r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BE6C55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二</w:t>
      </w:r>
      <w:r w:rsidR="007A4CA0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期間內</w:t>
      </w:r>
      <w:r w:rsidR="00DF74EE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，至以下</w:t>
      </w:r>
      <w:r w:rsidR="00DF74EE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G</w:t>
      </w:r>
      <w:r w:rsidR="00DF74EE" w:rsidRPr="00AE5664">
        <w:rPr>
          <w:rFonts w:ascii="Times New Roman" w:eastAsia="標楷體" w:hAnsi="Times New Roman" w:cs="Times New Roman"/>
          <w:color w:val="000000" w:themeColor="text1"/>
          <w:szCs w:val="24"/>
        </w:rPr>
        <w:t>OOGLE</w:t>
      </w:r>
      <w:r w:rsidR="00DF74EE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表單連結填寫資料並上傳文件：</w:t>
      </w:r>
      <w:hyperlink r:id="rId9" w:history="1">
        <w:r w:rsidR="00127A80" w:rsidRPr="00127A80">
          <w:rPr>
            <w:rStyle w:val="ae"/>
          </w:rPr>
          <w:t>https://forms.gle/zA7XAqBh9</w:t>
        </w:r>
        <w:r w:rsidR="00127A80" w:rsidRPr="00127A80">
          <w:rPr>
            <w:rStyle w:val="ae"/>
          </w:rPr>
          <w:t>3QqjNTR9</w:t>
        </w:r>
      </w:hyperlink>
    </w:p>
    <w:p w14:paraId="03EA6FED" w14:textId="1D5300D5" w:rsidR="007E5C8C" w:rsidRPr="00AE5664" w:rsidRDefault="0086660F" w:rsidP="000F3182">
      <w:pPr>
        <w:pStyle w:val="a8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校學士申請資料</w:t>
      </w:r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525CA3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計畫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書</w:t>
      </w:r>
      <w:r w:rsidR="000F3182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歷年成績</w:t>
      </w:r>
      <w:r w:rsidR="0066353C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單</w:t>
      </w:r>
      <w:r w:rsidR="00224AD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="00224AD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含本學期</w:t>
      </w:r>
      <w:proofErr w:type="gramEnd"/>
      <w:r w:rsidR="00224AD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選課紀錄</w:t>
      </w:r>
      <w:r w:rsidR="00224AD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、領專修課</w:t>
      </w:r>
      <w:r w:rsidR="0066353C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</w:t>
      </w:r>
      <w:r w:rsidR="008644D1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62659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會談</w:t>
      </w:r>
      <w:proofErr w:type="gramStart"/>
      <w:r w:rsidR="00494BA2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紀錄截圖</w:t>
      </w:r>
      <w:proofErr w:type="gramEnd"/>
      <w:r w:rsidR="0062659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、</w:t>
      </w:r>
      <w:r w:rsidR="00E05D88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【</w:t>
      </w:r>
      <w:r w:rsidR="0088765A" w:rsidRPr="00AE5664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(</w:t>
      </w:r>
      <w:r w:rsidR="0088765A" w:rsidRPr="00AE5664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非必要</w:t>
      </w:r>
      <w:r w:rsidR="0088765A" w:rsidRPr="00AE5664">
        <w:rPr>
          <w:rFonts w:ascii="Times New Roman" w:eastAsia="標楷體" w:hAnsi="Times New Roman" w:cs="Times New Roman" w:hint="eastAsia"/>
          <w:color w:val="000000" w:themeColor="text1"/>
          <w:sz w:val="18"/>
          <w:szCs w:val="24"/>
        </w:rPr>
        <w:t>)</w:t>
      </w:r>
      <w:r w:rsidR="00E22997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相關領域</w:t>
      </w:r>
      <w:r w:rsidR="00380160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教師推薦信</w:t>
      </w:r>
      <w:r w:rsidR="00011F39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66353C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課外活動</w:t>
      </w:r>
      <w:r w:rsidR="0066353C" w:rsidRPr="00AE5664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】，</w:t>
      </w:r>
      <w:r w:rsidR="00B40D7B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請將上述資料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合併成</w:t>
      </w:r>
      <w:r w:rsidR="000F3182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一個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PDF</w:t>
      </w:r>
      <w:r w:rsidR="007E5C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檔</w:t>
      </w:r>
      <w:r w:rsidR="000F3182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3150CD7" w14:textId="47948196" w:rsidR="000F3182" w:rsidRPr="00AE5664" w:rsidRDefault="006463EE" w:rsidP="0086660F">
      <w:pPr>
        <w:pStyle w:val="a8"/>
        <w:numPr>
          <w:ilvl w:val="0"/>
          <w:numId w:val="1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會談</w:t>
      </w:r>
      <w:proofErr w:type="gramStart"/>
      <w:r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紀錄截圖</w:t>
      </w:r>
      <w:proofErr w:type="gramEnd"/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：登入學習規劃辦公室</w:t>
      </w:r>
      <w:proofErr w:type="gramStart"/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官網截圖</w:t>
      </w:r>
      <w:proofErr w:type="gramEnd"/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「已會談」之畫面。</w:t>
      </w:r>
    </w:p>
    <w:p w14:paraId="53D4907E" w14:textId="6DDAA14B" w:rsidR="00F71165" w:rsidRPr="00AE5664" w:rsidRDefault="001E041D" w:rsidP="00E46C48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系統申請：</w:t>
      </w:r>
      <w:r w:rsidR="00622762" w:rsidRPr="00AE5664">
        <w:rPr>
          <w:rFonts w:ascii="Times New Roman" w:eastAsia="標楷體" w:hAnsi="Times New Roman" w:cs="Times New Roman"/>
          <w:color w:val="000000" w:themeColor="text1"/>
          <w:szCs w:val="24"/>
        </w:rPr>
        <w:t>請於</w:t>
      </w:r>
      <w:bookmarkStart w:id="0" w:name="_Hlk130287705"/>
      <w:r w:rsidR="00CB491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114</w:t>
      </w:r>
      <w:r w:rsidR="00CB491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年</w:t>
      </w:r>
      <w:r w:rsidR="009B63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9B63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CB491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2</w:t>
      </w:r>
      <w:r w:rsidR="009B63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proofErr w:type="gramStart"/>
      <w:r w:rsidR="007A4CA0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一</w:t>
      </w:r>
      <w:proofErr w:type="gramEnd"/>
      <w:r w:rsidR="007A4CA0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B9371D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至</w:t>
      </w:r>
      <w:r w:rsidR="009B63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6</w:t>
      </w:r>
      <w:r w:rsidR="009B63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月</w:t>
      </w:r>
      <w:r w:rsidR="00153B34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CB491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7</w:t>
      </w:r>
      <w:r w:rsidR="009B638C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日</w:t>
      </w:r>
      <w:r w:rsidR="007A4CA0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(</w:t>
      </w:r>
      <w:r w:rsidR="00E46C48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二</w:t>
      </w:r>
      <w:r w:rsidR="00CC68F8" w:rsidRPr="00AE5664">
        <w:rPr>
          <w:rFonts w:ascii="Times New Roman" w:eastAsia="標楷體" w:hAnsi="Times New Roman" w:cs="Times New Roman"/>
          <w:b/>
          <w:color w:val="000000" w:themeColor="text1"/>
          <w:szCs w:val="24"/>
          <w:u w:val="single"/>
        </w:rPr>
        <w:t>)</w:t>
      </w:r>
      <w:r w:rsidR="00206C20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前</w:t>
      </w:r>
      <w:bookmarkEnd w:id="0"/>
      <w:r w:rsidR="007A2027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至</w:t>
      </w:r>
      <w:r w:rsidR="009B638C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hyperlink r:id="rId10" w:history="1">
        <w:r w:rsidR="009B638C" w:rsidRPr="00AE5664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國立臺灣大學</w:t>
        </w:r>
        <w:proofErr w:type="gramStart"/>
        <w:r w:rsidR="00DA357A" w:rsidRPr="00AE5664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轉系輔</w:t>
        </w:r>
        <w:proofErr w:type="gramEnd"/>
        <w:r w:rsidR="00DA357A" w:rsidRPr="00AE5664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系雙主修</w:t>
        </w:r>
        <w:r w:rsidR="009B638C" w:rsidRPr="00AE5664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系統</w:t>
        </w:r>
      </w:hyperlink>
      <w:r w:rsidR="00FB6426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5C2C8B" w:rsidRPr="00AE5664">
        <w:rPr>
          <w:rFonts w:ascii="Times New Roman" w:eastAsia="標楷體" w:hAnsi="Times New Roman" w:cs="Times New Roman"/>
          <w:color w:val="000000" w:themeColor="text1"/>
          <w:szCs w:val="24"/>
        </w:rPr>
        <w:t>辦理系統</w:t>
      </w:r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申請。</w:t>
      </w:r>
    </w:p>
    <w:p w14:paraId="1EBDD329" w14:textId="0D8E819D" w:rsidR="00382985" w:rsidRPr="00AE5664" w:rsidRDefault="000725CA" w:rsidP="009325E9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注意事項</w:t>
      </w:r>
      <w:r w:rsidR="000C5531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="00D12929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【文件繳交】</w:t>
      </w:r>
      <w:r w:rsidR="00A5680C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及</w:t>
      </w:r>
      <w:r w:rsidR="00D12929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【系統申請】</w:t>
      </w:r>
      <w:r w:rsidR="000C5531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請務必於期限內完成，如任一項未於期限內完成，將視同放棄申請</w:t>
      </w:r>
      <w:bookmarkStart w:id="1" w:name="_Hlk130287857"/>
      <w:r w:rsidR="00F71165" w:rsidRPr="00AE5664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7C2AA2" w:rsidRPr="00AE5664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bookmarkEnd w:id="1"/>
    <w:p w14:paraId="2D1B0B13" w14:textId="1D79646C" w:rsidR="00382985" w:rsidRPr="00AE5664" w:rsidRDefault="00DA357A" w:rsidP="00DA357A">
      <w:pPr>
        <w:pStyle w:val="a8"/>
        <w:numPr>
          <w:ilvl w:val="0"/>
          <w:numId w:val="6"/>
        </w:numPr>
        <w:spacing w:line="360" w:lineRule="auto"/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核准結果</w:t>
      </w:r>
      <w:r w:rsidR="00382985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bookmarkStart w:id="2" w:name="_Hlk130288017"/>
      <w:r w:rsidR="002E5C5F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請</w:t>
      </w:r>
      <w:r w:rsidR="00382985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於</w:t>
      </w:r>
      <w:r w:rsidR="00CB491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114</w:t>
      </w:r>
      <w:r w:rsidR="00CB491C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年</w:t>
      </w:r>
      <w:r w:rsidR="00166397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8</w:t>
      </w:r>
      <w:r w:rsidR="00382985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月</w:t>
      </w:r>
      <w:r w:rsidR="00166397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</w:t>
      </w:r>
      <w:r w:rsidR="008C1B72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日</w:t>
      </w:r>
      <w:r w:rsidR="00F41726"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（四）</w:t>
      </w:r>
      <w:r w:rsidRPr="00AE5664">
        <w:rPr>
          <w:rFonts w:ascii="Times New Roman" w:eastAsia="標楷體" w:hAnsi="Times New Roman" w:cs="Times New Roman" w:hint="eastAsia"/>
          <w:b/>
          <w:color w:val="000000" w:themeColor="text1"/>
          <w:szCs w:val="24"/>
          <w:u w:val="single"/>
        </w:rPr>
        <w:t>10:00</w:t>
      </w:r>
      <w:r w:rsidR="00382985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逕自至</w:t>
      </w:r>
      <w:bookmarkEnd w:id="2"/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hyperlink r:id="rId11" w:history="1">
        <w:r w:rsidRPr="00AE5664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國立臺灣大學</w:t>
        </w:r>
        <w:proofErr w:type="gramStart"/>
        <w:r w:rsidRPr="00AE5664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轉系輔系</w:t>
        </w:r>
        <w:proofErr w:type="gramEnd"/>
        <w:r w:rsidRPr="00AE5664">
          <w:rPr>
            <w:rStyle w:val="ae"/>
            <w:rFonts w:ascii="Times New Roman" w:eastAsia="標楷體" w:hAnsi="Times New Roman" w:cs="Times New Roman" w:hint="eastAsia"/>
            <w:color w:val="000000" w:themeColor="text1"/>
            <w:szCs w:val="24"/>
          </w:rPr>
          <w:t>雙主修</w:t>
        </w:r>
        <w:r w:rsidRPr="00AE5664">
          <w:rPr>
            <w:rStyle w:val="ae"/>
            <w:rFonts w:ascii="Times New Roman" w:eastAsia="標楷體" w:hAnsi="Times New Roman" w:cs="Times New Roman"/>
            <w:color w:val="000000" w:themeColor="text1"/>
            <w:szCs w:val="24"/>
          </w:rPr>
          <w:t>系統</w:t>
        </w:r>
      </w:hyperlink>
      <w:r w:rsidRPr="00AE5664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查詢</w:t>
      </w:r>
      <w:r w:rsidR="00382985" w:rsidRPr="00AE5664">
        <w:rPr>
          <w:rFonts w:ascii="Times New Roman" w:eastAsia="標楷體" w:hAnsi="Times New Roman" w:cs="Times New Roman" w:hint="eastAsia"/>
          <w:color w:val="000000" w:themeColor="text1"/>
          <w:szCs w:val="24"/>
        </w:rPr>
        <w:t>。</w:t>
      </w:r>
    </w:p>
    <w:p w14:paraId="476A511C" w14:textId="77777777" w:rsidR="0030458D" w:rsidRPr="00AE5664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757E6E95" w14:textId="77777777" w:rsidR="0030458D" w:rsidRPr="00AE5664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5AC28003" w14:textId="77777777" w:rsidR="0030458D" w:rsidRPr="00AE5664" w:rsidRDefault="0030458D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</w:pPr>
    </w:p>
    <w:p w14:paraId="1CB810DC" w14:textId="0E652ED6" w:rsidR="005C2C8B" w:rsidRPr="00AE5664" w:rsidRDefault="007C2AA2" w:rsidP="0030458D">
      <w:pPr>
        <w:spacing w:line="360" w:lineRule="auto"/>
        <w:jc w:val="both"/>
        <w:rPr>
          <w:rFonts w:ascii="標楷體" w:eastAsia="標楷體" w:hAnsi="標楷體"/>
          <w:color w:val="000000" w:themeColor="text1"/>
          <w:szCs w:val="24"/>
        </w:rPr>
        <w:sectPr w:rsidR="005C2C8B" w:rsidRPr="00AE5664" w:rsidSect="006E36FD">
          <w:footerReference w:type="default" r:id="rId12"/>
          <w:pgSz w:w="11906" w:h="16838" w:code="9"/>
          <w:pgMar w:top="709" w:right="964" w:bottom="1440" w:left="964" w:header="851" w:footer="992" w:gutter="0"/>
          <w:cols w:space="425"/>
          <w:docGrid w:type="lines" w:linePitch="360"/>
        </w:sectPr>
      </w:pPr>
      <w:r w:rsidRPr="00AE566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14:paraId="5C6B8EA7" w14:textId="393EAA51" w:rsidR="005C2C8B" w:rsidRPr="00AE5664" w:rsidRDefault="005C2C8B" w:rsidP="005C2C8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E56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國立臺灣大學校學士</w:t>
      </w:r>
      <w:r w:rsidR="0086660F" w:rsidRPr="00AE56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學位申請</w:t>
      </w:r>
      <w:r w:rsidRPr="00AE566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計畫書</w:t>
      </w:r>
    </w:p>
    <w:p w14:paraId="254C887E" w14:textId="77777777" w:rsidR="005C2C8B" w:rsidRPr="00AE5664" w:rsidRDefault="005C2C8B" w:rsidP="005C2C8B">
      <w:pPr>
        <w:pStyle w:val="a8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</w:p>
    <w:tbl>
      <w:tblPr>
        <w:tblStyle w:val="a3"/>
        <w:tblW w:w="9921" w:type="dxa"/>
        <w:tblLook w:val="04A0" w:firstRow="1" w:lastRow="0" w:firstColumn="1" w:lastColumn="0" w:noHBand="0" w:noVBand="1"/>
      </w:tblPr>
      <w:tblGrid>
        <w:gridCol w:w="2689"/>
        <w:gridCol w:w="2693"/>
        <w:gridCol w:w="1276"/>
        <w:gridCol w:w="3263"/>
      </w:tblGrid>
      <w:tr w:rsidR="00AE5664" w:rsidRPr="00AE5664" w14:paraId="7A67DCE6" w14:textId="77777777" w:rsidTr="0086660F">
        <w:trPr>
          <w:trHeight w:val="801"/>
        </w:trPr>
        <w:tc>
          <w:tcPr>
            <w:tcW w:w="2689" w:type="dxa"/>
            <w:vAlign w:val="center"/>
          </w:tcPr>
          <w:p w14:paraId="041D0BDD" w14:textId="77777777" w:rsidR="0086660F" w:rsidRPr="00AE5664" w:rsidRDefault="0086660F" w:rsidP="00AF6C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7232" w:type="dxa"/>
            <w:gridSpan w:val="3"/>
            <w:vAlign w:val="center"/>
          </w:tcPr>
          <w:p w14:paraId="4F794564" w14:textId="455F36D1" w:rsidR="0086660F" w:rsidRPr="00AE5664" w:rsidRDefault="0086660F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033B47C0" w14:textId="77777777" w:rsidTr="0086660F">
        <w:trPr>
          <w:trHeight w:val="801"/>
        </w:trPr>
        <w:tc>
          <w:tcPr>
            <w:tcW w:w="2689" w:type="dxa"/>
            <w:vAlign w:val="center"/>
          </w:tcPr>
          <w:p w14:paraId="737A21B0" w14:textId="00AF48AC" w:rsidR="0086660F" w:rsidRPr="00AE5664" w:rsidRDefault="0086660F" w:rsidP="0086660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所屬</w:t>
            </w:r>
            <w:r w:rsidR="00D90DF1" w:rsidRPr="00AE5664">
              <w:rPr>
                <w:rFonts w:ascii="標楷體" w:eastAsia="標楷體" w:hAnsi="標楷體" w:hint="eastAsia"/>
                <w:color w:val="000000" w:themeColor="text1"/>
              </w:rPr>
              <w:t>學系 / 年級</w:t>
            </w:r>
          </w:p>
        </w:tc>
        <w:tc>
          <w:tcPr>
            <w:tcW w:w="7232" w:type="dxa"/>
            <w:gridSpan w:val="3"/>
            <w:vAlign w:val="center"/>
          </w:tcPr>
          <w:p w14:paraId="3A665798" w14:textId="36A4D731" w:rsidR="0088765A" w:rsidRPr="00AE5664" w:rsidRDefault="0088765A" w:rsidP="00013C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32EFC657" w14:textId="77777777" w:rsidTr="00016D9E">
        <w:tc>
          <w:tcPr>
            <w:tcW w:w="9921" w:type="dxa"/>
            <w:gridSpan w:val="4"/>
            <w:shd w:val="clear" w:color="auto" w:fill="D9D9D9" w:themeFill="background1" w:themeFillShade="D9"/>
          </w:tcPr>
          <w:p w14:paraId="586B9995" w14:textId="77777777" w:rsidR="00C72CF6" w:rsidRPr="00AE5664" w:rsidRDefault="00C72CF6" w:rsidP="00C72CF6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一、學習動機與目標</w:t>
            </w:r>
          </w:p>
        </w:tc>
      </w:tr>
      <w:tr w:rsidR="00AE5664" w:rsidRPr="00AE5664" w14:paraId="0124597E" w14:textId="77777777" w:rsidTr="006E4C32">
        <w:trPr>
          <w:trHeight w:val="4671"/>
        </w:trPr>
        <w:tc>
          <w:tcPr>
            <w:tcW w:w="9921" w:type="dxa"/>
            <w:gridSpan w:val="4"/>
          </w:tcPr>
          <w:p w14:paraId="3398CFF2" w14:textId="6F68E93E" w:rsidR="00C72CF6" w:rsidRPr="00AE5664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(說明：具體敘明</w:t>
            </w:r>
            <w:r w:rsidR="0076595A" w:rsidRPr="00AE5664">
              <w:rPr>
                <w:rFonts w:ascii="標楷體" w:eastAsia="標楷體" w:hAnsi="標楷體" w:hint="eastAsia"/>
                <w:color w:val="000000" w:themeColor="text1"/>
              </w:rPr>
              <w:t>學習動機與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學習目標。)</w:t>
            </w:r>
          </w:p>
          <w:p w14:paraId="086E56AD" w14:textId="77777777" w:rsidR="00C72CF6" w:rsidRPr="00AE5664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0BFFE392" w14:textId="77777777" w:rsidR="005C2C8B" w:rsidRPr="00AE5664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2CA1EC5" w14:textId="77777777" w:rsidR="005C2C8B" w:rsidRPr="00AE5664" w:rsidRDefault="005C2C8B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4F0B5763" w14:textId="77777777" w:rsidR="00C72CF6" w:rsidRPr="00AE5664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4556A9E5" w14:textId="77777777" w:rsidTr="00E76848">
        <w:trPr>
          <w:trHeight w:val="415"/>
        </w:trPr>
        <w:tc>
          <w:tcPr>
            <w:tcW w:w="9921" w:type="dxa"/>
            <w:gridSpan w:val="4"/>
            <w:shd w:val="clear" w:color="auto" w:fill="D9D9D9" w:themeFill="background1" w:themeFillShade="D9"/>
            <w:vAlign w:val="center"/>
          </w:tcPr>
          <w:p w14:paraId="34C00398" w14:textId="494CE551" w:rsidR="00C72CF6" w:rsidRPr="00AE5664" w:rsidRDefault="00304673" w:rsidP="00E76848">
            <w:pPr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二</w:t>
            </w:r>
            <w:r w:rsidR="00C72CF6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、</w:t>
            </w:r>
            <w:r w:rsidR="002C391A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預</w:t>
            </w:r>
            <w:r w:rsidR="0083424D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擬</w:t>
            </w:r>
            <w:r w:rsidR="00C72CF6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申請</w:t>
            </w:r>
            <w:r w:rsidR="00C57FAE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修讀</w:t>
            </w:r>
            <w:r w:rsidR="0086660F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自訂</w:t>
            </w:r>
            <w:r w:rsidR="00C57FAE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領域名稱及</w:t>
            </w:r>
            <w:r w:rsidR="00C72CF6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學士學位名稱</w:t>
            </w:r>
          </w:p>
        </w:tc>
      </w:tr>
      <w:tr w:rsidR="00AE5664" w:rsidRPr="00AE5664" w14:paraId="69B05591" w14:textId="77777777" w:rsidTr="0086660F">
        <w:trPr>
          <w:trHeight w:val="2591"/>
        </w:trPr>
        <w:tc>
          <w:tcPr>
            <w:tcW w:w="9921" w:type="dxa"/>
            <w:gridSpan w:val="4"/>
            <w:vAlign w:val="center"/>
          </w:tcPr>
          <w:p w14:paraId="4C591884" w14:textId="42560378" w:rsidR="0057326F" w:rsidRPr="00AE5664" w:rsidRDefault="0083424D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02CC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A62EC" w:rsidRPr="00902CC7">
              <w:rPr>
                <w:rFonts w:ascii="標楷體" w:eastAsia="標楷體" w:hAnsi="標楷體" w:hint="eastAsia"/>
                <w:color w:val="000000" w:themeColor="text1"/>
              </w:rPr>
              <w:t>申請者</w:t>
            </w:r>
            <w:r w:rsidR="00C72CF6" w:rsidRPr="00902CC7">
              <w:rPr>
                <w:rFonts w:ascii="標楷體" w:eastAsia="標楷體" w:hAnsi="標楷體" w:hint="eastAsia"/>
                <w:color w:val="000000" w:themeColor="text1"/>
              </w:rPr>
              <w:t>依所規劃之課程</w:t>
            </w:r>
            <w:r w:rsidR="00E10A2F" w:rsidRPr="00902CC7">
              <w:rPr>
                <w:rFonts w:ascii="標楷體" w:eastAsia="標楷體" w:hAnsi="標楷體" w:hint="eastAsia"/>
                <w:color w:val="000000" w:themeColor="text1"/>
              </w:rPr>
              <w:t>，填寫</w:t>
            </w:r>
            <w:r w:rsidR="005A62EC" w:rsidRPr="00902CC7">
              <w:rPr>
                <w:rFonts w:ascii="標楷體" w:eastAsia="標楷體" w:hAnsi="標楷體" w:hint="eastAsia"/>
                <w:color w:val="000000" w:themeColor="text1"/>
              </w:rPr>
              <w:t>修讀領域之中英文</w:t>
            </w:r>
            <w:r w:rsidR="00C72CF6" w:rsidRPr="00902CC7">
              <w:rPr>
                <w:rFonts w:ascii="標楷體" w:eastAsia="標楷體" w:hAnsi="標楷體" w:hint="eastAsia"/>
                <w:color w:val="000000" w:themeColor="text1"/>
              </w:rPr>
              <w:t>名稱，以利審查小組</w:t>
            </w:r>
            <w:r w:rsidR="00C9380A" w:rsidRPr="00902CC7">
              <w:rPr>
                <w:rFonts w:ascii="標楷體" w:eastAsia="標楷體" w:hAnsi="標楷體" w:hint="eastAsia"/>
                <w:color w:val="000000" w:themeColor="text1"/>
              </w:rPr>
              <w:t>提供建議</w:t>
            </w:r>
            <w:r w:rsidR="00916344" w:rsidRPr="00902CC7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proofErr w:type="gramStart"/>
            <w:r w:rsidR="005A62EC" w:rsidRPr="00902CC7">
              <w:rPr>
                <w:rFonts w:ascii="標楷體" w:eastAsia="標楷體" w:hAnsi="標楷體" w:hint="eastAsia"/>
                <w:color w:val="000000" w:themeColor="text1"/>
              </w:rPr>
              <w:t>俟</w:t>
            </w:r>
            <w:proofErr w:type="gramEnd"/>
            <w:r w:rsidR="00A842D2" w:rsidRPr="00902CC7">
              <w:rPr>
                <w:rFonts w:ascii="標楷體" w:eastAsia="標楷體" w:hAnsi="標楷體" w:hint="eastAsia"/>
                <w:color w:val="000000" w:themeColor="text1"/>
              </w:rPr>
              <w:t>畢業資格</w:t>
            </w:r>
            <w:r w:rsidR="00916344" w:rsidRPr="00902CC7">
              <w:rPr>
                <w:rFonts w:ascii="標楷體" w:eastAsia="標楷體" w:hAnsi="標楷體" w:hint="eastAsia"/>
                <w:color w:val="000000" w:themeColor="text1"/>
              </w:rPr>
              <w:t>審查</w:t>
            </w:r>
            <w:r w:rsidR="00A842D2" w:rsidRPr="00902CC7">
              <w:rPr>
                <w:rFonts w:ascii="標楷體" w:eastAsia="標楷體" w:hAnsi="標楷體" w:hint="eastAsia"/>
                <w:color w:val="000000" w:themeColor="text1"/>
              </w:rPr>
              <w:t>時</w:t>
            </w:r>
            <w:r w:rsidR="00916344" w:rsidRPr="00902CC7">
              <w:rPr>
                <w:rFonts w:ascii="標楷體" w:eastAsia="標楷體" w:hAnsi="標楷體" w:hint="eastAsia"/>
                <w:color w:val="000000" w:themeColor="text1"/>
              </w:rPr>
              <w:t>再</w:t>
            </w:r>
            <w:r w:rsidR="005A62EC" w:rsidRPr="00902CC7">
              <w:rPr>
                <w:rFonts w:ascii="標楷體" w:eastAsia="標楷體" w:hAnsi="標楷體" w:hint="eastAsia"/>
                <w:color w:val="000000" w:themeColor="text1"/>
              </w:rPr>
              <w:t>審定</w:t>
            </w:r>
            <w:r w:rsidR="00916344" w:rsidRPr="00902CC7"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="005A62EC" w:rsidRPr="00902CC7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4E182656" w14:textId="77777777" w:rsidR="00366B65" w:rsidRPr="00AE5664" w:rsidRDefault="006E4C32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366B65" w:rsidRPr="00AE5664">
              <w:rPr>
                <w:rFonts w:ascii="標楷體" w:eastAsia="標楷體" w:hAnsi="標楷體" w:hint="eastAsia"/>
                <w:color w:val="000000" w:themeColor="text1"/>
              </w:rPr>
              <w:t>校學士領域名稱訂定規範：</w:t>
            </w:r>
          </w:p>
          <w:p w14:paraId="33FE6FBC" w14:textId="1BED94A4" w:rsidR="00366B65" w:rsidRPr="00AE5664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E5664">
              <w:rPr>
                <w:rFonts w:ascii="標楷體" w:eastAsia="標楷體" w:hAnsi="標楷體"/>
                <w:color w:val="000000" w:themeColor="text1"/>
              </w:rPr>
              <w:t>(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AE5664">
              <w:rPr>
                <w:rFonts w:ascii="標楷體" w:eastAsia="標楷體" w:hAnsi="標楷體"/>
                <w:color w:val="000000" w:themeColor="text1"/>
              </w:rPr>
              <w:t>)</w:t>
            </w:r>
            <w:r w:rsidR="00F41726" w:rsidRPr="00AE5664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具創新性</w:t>
            </w:r>
            <w:r w:rsidR="00121DEA" w:rsidRPr="00AE5664"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跨域</w:t>
            </w:r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proofErr w:type="gramEnd"/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整性</w:t>
            </w:r>
            <w:r w:rsidR="0005726D" w:rsidRPr="00AE5664">
              <w:rPr>
                <w:rFonts w:ascii="標楷體" w:eastAsia="標楷體" w:hAnsi="標楷體" w:hint="eastAsia"/>
                <w:color w:val="000000" w:themeColor="text1"/>
              </w:rPr>
              <w:t>，如須使用連接詞，請統一使用「與」字。</w:t>
            </w:r>
          </w:p>
          <w:p w14:paraId="0E7AAFD3" w14:textId="66883F58" w:rsidR="00366B65" w:rsidRPr="00AE5664" w:rsidRDefault="00366B65" w:rsidP="00366B6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 xml:space="preserve">  (</w:t>
            </w:r>
            <w:r w:rsidRPr="00AE5664">
              <w:rPr>
                <w:rFonts w:ascii="標楷體" w:eastAsia="標楷體" w:hAnsi="標楷體"/>
                <w:color w:val="000000" w:themeColor="text1"/>
              </w:rPr>
              <w:t>2)</w:t>
            </w:r>
            <w:r w:rsidR="009A4F01" w:rsidRPr="00AE5664">
              <w:rPr>
                <w:rFonts w:ascii="標楷體" w:eastAsia="標楷體" w:hAnsi="標楷體" w:hint="eastAsia"/>
                <w:color w:val="000000" w:themeColor="text1"/>
              </w:rPr>
              <w:t>避免</w:t>
            </w:r>
            <w:r w:rsidR="0005726D" w:rsidRPr="00AE5664">
              <w:rPr>
                <w:rFonts w:ascii="標楷體" w:eastAsia="標楷體" w:hAnsi="標楷體" w:hint="eastAsia"/>
                <w:color w:val="000000" w:themeColor="text1"/>
              </w:rPr>
              <w:t>與現行學系名稱相近。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6996A329" w14:textId="77777777" w:rsidR="006E4C32" w:rsidRPr="00AE5664" w:rsidRDefault="00366B65" w:rsidP="00366B6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(3</w:t>
            </w:r>
            <w:r w:rsidRPr="00AE5664">
              <w:rPr>
                <w:rFonts w:ascii="標楷體" w:eastAsia="標楷體" w:hAnsi="標楷體"/>
                <w:color w:val="000000" w:themeColor="text1"/>
              </w:rPr>
              <w:t>)</w:t>
            </w:r>
            <w:r w:rsidR="009A4F01" w:rsidRPr="00AE5664">
              <w:rPr>
                <w:rFonts w:ascii="標楷體" w:eastAsia="標楷體" w:hAnsi="標楷體" w:hint="eastAsia"/>
                <w:color w:val="000000" w:themeColor="text1"/>
              </w:rPr>
              <w:t>中文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名稱</w:t>
            </w:r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字數</w:t>
            </w:r>
            <w:r w:rsidR="00F41726" w:rsidRPr="00AE5664">
              <w:rPr>
                <w:rFonts w:ascii="標楷體" w:eastAsia="標楷體" w:hAnsi="標楷體" w:hint="eastAsia"/>
                <w:color w:val="000000" w:themeColor="text1"/>
              </w:rPr>
              <w:t>以12字</w:t>
            </w:r>
            <w:r w:rsidR="0005726D" w:rsidRPr="00AE5664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F41726" w:rsidRPr="00AE5664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05726D" w:rsidRPr="00AE5664">
              <w:rPr>
                <w:rFonts w:ascii="標楷體" w:eastAsia="標楷體" w:hAnsi="標楷體" w:hint="eastAsia"/>
                <w:color w:val="000000" w:themeColor="text1"/>
              </w:rPr>
              <w:t>原則</w:t>
            </w:r>
            <w:r w:rsidR="00E76848" w:rsidRPr="00AE5664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中英文</w:t>
            </w:r>
            <w:r w:rsidR="00B91524" w:rsidRPr="00AE5664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Start"/>
            <w:r w:rsidR="00B91524" w:rsidRPr="00AE5664">
              <w:rPr>
                <w:rFonts w:ascii="標楷體" w:eastAsia="標楷體" w:hAnsi="標楷體" w:hint="eastAsia"/>
                <w:color w:val="000000" w:themeColor="text1"/>
              </w:rPr>
              <w:t>稱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意涵</w:t>
            </w:r>
            <w:r w:rsidR="00E76848" w:rsidRPr="00AE5664">
              <w:rPr>
                <w:rFonts w:ascii="標楷體" w:eastAsia="標楷體" w:hAnsi="標楷體" w:hint="eastAsia"/>
                <w:color w:val="000000" w:themeColor="text1"/>
              </w:rPr>
              <w:t>須</w:t>
            </w:r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一致</w:t>
            </w:r>
            <w:proofErr w:type="gramEnd"/>
            <w:r w:rsidR="006E4C32" w:rsidRPr="00AE5664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14:paraId="5B1EFA63" w14:textId="5B1BA952" w:rsidR="006E0E05" w:rsidRPr="00AE5664" w:rsidRDefault="00421E8E" w:rsidP="00F173CB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(4)自訂領域名稱欄位，僅需填寫名稱，無須額外寫「跨領域、領域、學系、學士、學位</w:t>
            </w:r>
            <w:r w:rsidR="00745DD3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37547A" w:rsidRPr="00AE5664">
              <w:rPr>
                <w:rFonts w:ascii="標楷體" w:eastAsia="標楷體" w:hAnsi="標楷體" w:hint="eastAsia"/>
                <w:color w:val="000000" w:themeColor="text1"/>
              </w:rPr>
              <w:t>」</w:t>
            </w:r>
          </w:p>
          <w:p w14:paraId="0102F652" w14:textId="69A78826" w:rsidR="006E0E05" w:rsidRPr="00AE5664" w:rsidRDefault="006E0E05" w:rsidP="00366B65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AB94332" w14:textId="77777777" w:rsidTr="00366B65">
        <w:trPr>
          <w:trHeight w:val="1501"/>
        </w:trPr>
        <w:tc>
          <w:tcPr>
            <w:tcW w:w="2689" w:type="dxa"/>
            <w:vAlign w:val="center"/>
          </w:tcPr>
          <w:p w14:paraId="2CCF9B35" w14:textId="7E896810" w:rsidR="00C72CF6" w:rsidRPr="00AE5664" w:rsidRDefault="00185A71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校學士自訂</w:t>
            </w:r>
            <w:r w:rsidR="00C72CF6" w:rsidRPr="00AE5664">
              <w:rPr>
                <w:rFonts w:ascii="標楷體" w:eastAsia="標楷體" w:hAnsi="標楷體" w:hint="eastAsia"/>
                <w:color w:val="000000" w:themeColor="text1"/>
              </w:rPr>
              <w:t>領域之</w:t>
            </w:r>
          </w:p>
          <w:p w14:paraId="3382050A" w14:textId="77777777" w:rsidR="00C72CF6" w:rsidRPr="00AE5664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中文名稱</w:t>
            </w:r>
          </w:p>
        </w:tc>
        <w:tc>
          <w:tcPr>
            <w:tcW w:w="2693" w:type="dxa"/>
          </w:tcPr>
          <w:p w14:paraId="1E0820BC" w14:textId="2482B210" w:rsidR="00C72CF6" w:rsidRPr="00AE5664" w:rsidRDefault="00C72CF6" w:rsidP="00C72CF6">
            <w:pPr>
              <w:rPr>
                <w:rFonts w:ascii="標楷體" w:eastAsia="標楷體" w:hAnsi="標楷體"/>
                <w:color w:val="000000" w:themeColor="text1"/>
                <w:sz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DC8671" w14:textId="77777777" w:rsidR="00C72CF6" w:rsidRPr="00AE5664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學位名稱</w:t>
            </w:r>
          </w:p>
          <w:p w14:paraId="7F1E7517" w14:textId="77777777" w:rsidR="00C72CF6" w:rsidRPr="00AE5664" w:rsidRDefault="00C72CF6" w:rsidP="00C72CF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(請勾選)</w:t>
            </w:r>
          </w:p>
        </w:tc>
        <w:tc>
          <w:tcPr>
            <w:tcW w:w="3263" w:type="dxa"/>
            <w:vMerge w:val="restart"/>
            <w:vAlign w:val="center"/>
          </w:tcPr>
          <w:p w14:paraId="4E7EDD9A" w14:textId="77777777" w:rsidR="00C72CF6" w:rsidRPr="00AE5664" w:rsidRDefault="00C72CF6" w:rsidP="00C72CF6">
            <w:pPr>
              <w:spacing w:line="240" w:lineRule="exact"/>
              <w:ind w:left="322" w:hangingChars="134" w:hanging="3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□跨領域之文學學士</w:t>
            </w:r>
          </w:p>
          <w:p w14:paraId="74084CA9" w14:textId="43B629B1" w:rsidR="00C72CF6" w:rsidRPr="00AE5664" w:rsidRDefault="00C72CF6" w:rsidP="00C72CF6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Bachelor of Arts in Interdisciplinary Stud</w:t>
            </w:r>
            <w:r w:rsidR="0057326F"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ies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="0057326F"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B.A. in Interdisciplinary Studies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  <w:p w14:paraId="7D71E8ED" w14:textId="0C3A4688" w:rsidR="00C72CF6" w:rsidRPr="00AE5664" w:rsidRDefault="00C72CF6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32B0935E" w14:textId="77777777" w:rsidR="00086ACB" w:rsidRPr="00AE5664" w:rsidRDefault="00086ACB" w:rsidP="00C72CF6">
            <w:pPr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  <w:p w14:paraId="1601BDEB" w14:textId="77777777" w:rsidR="00C72CF6" w:rsidRPr="00AE5664" w:rsidRDefault="00C72CF6" w:rsidP="00C72CF6">
            <w:pPr>
              <w:spacing w:line="240" w:lineRule="exact"/>
              <w:ind w:left="322" w:hangingChars="134" w:hanging="322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□跨領域之理學學士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4EEB9F19" w14:textId="2B65B062" w:rsidR="0057326F" w:rsidRPr="00AE5664" w:rsidRDefault="00C72CF6" w:rsidP="00087152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Bachelor of Science in Interdisciplinary </w:t>
            </w:r>
            <w:r w:rsidR="0057326F"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Studies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="0057326F"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B.S. in Interdisciplinary</w:t>
            </w:r>
          </w:p>
          <w:p w14:paraId="5BDF908C" w14:textId="100A8F50" w:rsidR="00C72CF6" w:rsidRPr="00AE5664" w:rsidRDefault="0057326F" w:rsidP="0057326F">
            <w:pPr>
              <w:spacing w:line="240" w:lineRule="exact"/>
              <w:ind w:leftChars="134" w:left="322" w:firstLine="1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Studies</w:t>
            </w:r>
            <w:r w:rsidR="00C72CF6" w:rsidRPr="00AE566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30593B" w:rsidRPr="00AE5664" w14:paraId="28B58C98" w14:textId="77777777" w:rsidTr="00366B65">
        <w:trPr>
          <w:trHeight w:val="1551"/>
        </w:trPr>
        <w:tc>
          <w:tcPr>
            <w:tcW w:w="2689" w:type="dxa"/>
            <w:vAlign w:val="center"/>
          </w:tcPr>
          <w:p w14:paraId="2053A411" w14:textId="49993D09" w:rsidR="00C72CF6" w:rsidRPr="00AE5664" w:rsidRDefault="00185A71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校學士自訂</w:t>
            </w:r>
            <w:r w:rsidR="00C72CF6" w:rsidRPr="00AE5664">
              <w:rPr>
                <w:rFonts w:ascii="標楷體" w:eastAsia="標楷體" w:hAnsi="標楷體" w:hint="eastAsia"/>
                <w:color w:val="000000" w:themeColor="text1"/>
              </w:rPr>
              <w:t>領域之</w:t>
            </w:r>
          </w:p>
          <w:p w14:paraId="43C9DDEB" w14:textId="77777777" w:rsidR="00C72CF6" w:rsidRPr="00AE5664" w:rsidRDefault="00C72CF6" w:rsidP="00C72CF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英文名稱</w:t>
            </w:r>
          </w:p>
        </w:tc>
        <w:tc>
          <w:tcPr>
            <w:tcW w:w="2693" w:type="dxa"/>
          </w:tcPr>
          <w:p w14:paraId="32534DA0" w14:textId="20136E7F" w:rsidR="00C72CF6" w:rsidRPr="00AE5664" w:rsidRDefault="00C72CF6" w:rsidP="00C72CF6">
            <w:pP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0D5B104" w14:textId="77777777" w:rsidR="00C72CF6" w:rsidRPr="00AE5664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63" w:type="dxa"/>
            <w:vMerge/>
          </w:tcPr>
          <w:p w14:paraId="60F4C1A4" w14:textId="77777777" w:rsidR="00C72CF6" w:rsidRPr="00AE5664" w:rsidRDefault="00C72CF6" w:rsidP="00C72CF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9F6B480" w14:textId="77777777" w:rsidR="001510A4" w:rsidRPr="00AE5664" w:rsidRDefault="001510A4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5664" w:rsidRPr="00AE5664" w14:paraId="44F5412D" w14:textId="77777777" w:rsidTr="005C6A58">
        <w:tc>
          <w:tcPr>
            <w:tcW w:w="10060" w:type="dxa"/>
          </w:tcPr>
          <w:p w14:paraId="52634259" w14:textId="0BE19336" w:rsidR="00B461DF" w:rsidRPr="00AE5664" w:rsidRDefault="00016D9E" w:rsidP="00B461DF">
            <w:pPr>
              <w:jc w:val="center"/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noProof/>
                <w:color w:val="000000" w:themeColor="text1"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6DBF" wp14:editId="49AE2A94">
                      <wp:simplePos x="0" y="0"/>
                      <wp:positionH relativeFrom="column">
                        <wp:posOffset>5587509</wp:posOffset>
                      </wp:positionH>
                      <wp:positionV relativeFrom="paragraph">
                        <wp:posOffset>-383240</wp:posOffset>
                      </wp:positionV>
                      <wp:extent cx="711200" cy="293298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0" cy="2932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91A47" w14:textId="77777777" w:rsidR="007836AC" w:rsidRPr="0057326F" w:rsidRDefault="007836AC" w:rsidP="007836AC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57326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6D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439.95pt;margin-top:-30.2pt;width:56pt;height:23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" fillcolor="white [3201]" stroked="f" strokeweight=".5pt">
                      <v:textbox>
                        <w:txbxContent>
                          <w:p w14:paraId="2C091A47" w14:textId="77777777" w:rsidR="007836AC" w:rsidRPr="0057326F" w:rsidRDefault="007836AC" w:rsidP="007836A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7326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372B" w:rsidRPr="00AE5664">
              <w:rPr>
                <w:color w:val="000000" w:themeColor="text1"/>
              </w:rPr>
              <w:br w:type="page"/>
            </w:r>
            <w:r w:rsidR="00092D97" w:rsidRPr="00AE5664">
              <w:rPr>
                <w:color w:val="000000" w:themeColor="text1"/>
              </w:rPr>
              <w:br w:type="page"/>
            </w:r>
            <w:r w:rsidR="00F61C45" w:rsidRPr="00AE5664">
              <w:rPr>
                <w:color w:val="000000" w:themeColor="text1"/>
              </w:rPr>
              <w:br w:type="page"/>
            </w:r>
            <w:r w:rsidR="00B461DF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國立臺灣大學</w:t>
            </w:r>
            <w:r w:rsidR="00033A8B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學士班學生</w:t>
            </w:r>
            <w:r w:rsidR="00B461DF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校學士學位</w:t>
            </w:r>
            <w:r w:rsidR="00011F39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計畫</w:t>
            </w:r>
            <w:r w:rsidR="006A07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書</w:t>
            </w:r>
            <w:r w:rsidR="00B461DF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26E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</w:t>
            </w:r>
          </w:p>
        </w:tc>
      </w:tr>
      <w:tr w:rsidR="00AE5664" w:rsidRPr="00AE5664" w14:paraId="7555BE78" w14:textId="77777777" w:rsidTr="00565C59">
        <w:trPr>
          <w:trHeight w:val="732"/>
        </w:trPr>
        <w:tc>
          <w:tcPr>
            <w:tcW w:w="10060" w:type="dxa"/>
          </w:tcPr>
          <w:p w14:paraId="77EA5F44" w14:textId="4367B299" w:rsidR="00304673" w:rsidRPr="00AE5664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課程規劃</w:t>
            </w:r>
            <w:r w:rsidR="000E1042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注意事項</w:t>
            </w:r>
          </w:p>
        </w:tc>
      </w:tr>
      <w:tr w:rsidR="00AE5664" w:rsidRPr="00AE5664" w14:paraId="32F7D8F0" w14:textId="77777777" w:rsidTr="00304673">
        <w:trPr>
          <w:trHeight w:val="2382"/>
        </w:trPr>
        <w:tc>
          <w:tcPr>
            <w:tcW w:w="10060" w:type="dxa"/>
          </w:tcPr>
          <w:p w14:paraId="548602E6" w14:textId="4467D7E1" w:rsidR="00304673" w:rsidRPr="00AE5664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應包含已</w:t>
            </w:r>
            <w:proofErr w:type="gramStart"/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修畢非所屬</w:t>
            </w:r>
            <w:proofErr w:type="gramEnd"/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學系</w:t>
            </w:r>
            <w:r w:rsidR="005D1A88"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領域專長或學分學程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課程至少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學分。</w:t>
            </w:r>
          </w:p>
          <w:p w14:paraId="342A0301" w14:textId="6601B54A" w:rsidR="00304673" w:rsidRPr="00AE5664" w:rsidRDefault="00304673" w:rsidP="00304673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應包含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實習、實作或專題課程</w:t>
            </w:r>
            <w:r w:rsidR="0070240A" w:rsidRPr="00AE566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AE5664">
              <w:rPr>
                <w:rFonts w:ascii="標楷體" w:eastAsia="標楷體" w:hAnsi="標楷體"/>
                <w:color w:val="000000" w:themeColor="text1"/>
              </w:rPr>
              <w:t>B</w:t>
            </w:r>
            <w:r w:rsidR="0070240A" w:rsidRPr="00AE5664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，且至少4個完整且非單一學院之領域專長、學分學程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或跨域專長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r w:rsidR="0070240A" w:rsidRPr="00AE5664">
              <w:rPr>
                <w:rFonts w:ascii="標楷體" w:eastAsia="標楷體" w:hAnsi="標楷體" w:hint="eastAsia"/>
                <w:color w:val="000000" w:themeColor="text1"/>
              </w:rPr>
              <w:t>(C類課程)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，與校訂共同必修、通識</w:t>
            </w:r>
            <w:r w:rsidR="0070240A" w:rsidRPr="00AE566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70240A" w:rsidRPr="00AE5664">
              <w:rPr>
                <w:rFonts w:ascii="標楷體" w:eastAsia="標楷體" w:hAnsi="標楷體"/>
                <w:color w:val="000000" w:themeColor="text1"/>
              </w:rPr>
              <w:t>A</w:t>
            </w:r>
            <w:r w:rsidR="0070240A" w:rsidRPr="00AE5664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及選修</w:t>
            </w:r>
            <w:r w:rsidR="00B56483" w:rsidRPr="00AE566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B56483" w:rsidRPr="00AE5664">
              <w:rPr>
                <w:rFonts w:ascii="標楷體" w:eastAsia="標楷體" w:hAnsi="標楷體"/>
                <w:color w:val="000000" w:themeColor="text1"/>
              </w:rPr>
              <w:t>D</w:t>
            </w:r>
            <w:r w:rsidR="00B56483" w:rsidRPr="00AE5664">
              <w:rPr>
                <w:rFonts w:ascii="標楷體" w:eastAsia="標楷體" w:hAnsi="標楷體" w:hint="eastAsia"/>
                <w:color w:val="000000" w:themeColor="text1"/>
              </w:rPr>
              <w:t>類課程)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，計128學分。</w:t>
            </w:r>
          </w:p>
          <w:p w14:paraId="375A8427" w14:textId="7119FBDD" w:rsidR="00275FE7" w:rsidRPr="00AE5664" w:rsidRDefault="00275FE7" w:rsidP="00275FE7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="000E1042" w:rsidRPr="00AE5664">
              <w:rPr>
                <w:rFonts w:ascii="標楷體" w:eastAsia="標楷體" w:hAnsi="標楷體" w:hint="eastAsia"/>
                <w:color w:val="000000" w:themeColor="text1"/>
              </w:rPr>
              <w:t>類</w:t>
            </w: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課程，</w:t>
            </w:r>
            <w:r w:rsidR="00304673" w:rsidRPr="00AE5664">
              <w:rPr>
                <w:rFonts w:ascii="標楷體" w:eastAsia="標楷體" w:hAnsi="標楷體" w:hint="eastAsia"/>
                <w:color w:val="000000" w:themeColor="text1"/>
              </w:rPr>
              <w:t>僅限</w:t>
            </w:r>
            <w:r w:rsidR="00304673"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本校</w:t>
            </w:r>
            <w:r w:rsidR="00304673" w:rsidRPr="00AE5664">
              <w:rPr>
                <w:rFonts w:ascii="標楷體" w:eastAsia="標楷體" w:hAnsi="標楷體" w:hint="eastAsia"/>
                <w:color w:val="000000" w:themeColor="text1"/>
              </w:rPr>
              <w:t>開設之課程；</w:t>
            </w:r>
            <w:proofErr w:type="gramStart"/>
            <w:r w:rsidR="00304673" w:rsidRPr="00AE5664">
              <w:rPr>
                <w:rFonts w:ascii="標楷體" w:eastAsia="標楷體" w:hAnsi="標楷體" w:hint="eastAsia"/>
                <w:color w:val="000000" w:themeColor="text1"/>
              </w:rPr>
              <w:t>跨校雙主修</w:t>
            </w:r>
            <w:proofErr w:type="gramEnd"/>
            <w:r w:rsidR="00304673" w:rsidRPr="00AE5664">
              <w:rPr>
                <w:rFonts w:ascii="標楷體" w:eastAsia="標楷體" w:hAnsi="標楷體" w:hint="eastAsia"/>
                <w:color w:val="000000" w:themeColor="text1"/>
              </w:rPr>
              <w:t>、輔系、學程</w:t>
            </w:r>
            <w:r w:rsidR="0083424D" w:rsidRPr="00AE5664">
              <w:rPr>
                <w:rFonts w:ascii="標楷體" w:eastAsia="標楷體" w:hAnsi="標楷體" w:hint="eastAsia"/>
                <w:color w:val="000000" w:themeColor="text1"/>
              </w:rPr>
              <w:t>及選課</w:t>
            </w:r>
            <w:r w:rsidR="00304673" w:rsidRPr="00AE5664">
              <w:rPr>
                <w:rFonts w:ascii="標楷體" w:eastAsia="標楷體" w:hAnsi="標楷體" w:hint="eastAsia"/>
                <w:color w:val="000000" w:themeColor="text1"/>
              </w:rPr>
              <w:t>等非本校課程皆不予以採計。</w:t>
            </w:r>
          </w:p>
          <w:p w14:paraId="787B7560" w14:textId="47D80F18" w:rsidR="000E1042" w:rsidRPr="00AE5664" w:rsidRDefault="00A05C46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C類課程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之間，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</w:rPr>
              <w:t>或C類課程與所屬學系必修課程之</w:t>
            </w:r>
            <w:r w:rsidR="00304673" w:rsidRPr="00AE5664">
              <w:rPr>
                <w:rFonts w:ascii="標楷體" w:eastAsia="標楷體" w:hAnsi="標楷體" w:hint="eastAsia"/>
                <w:color w:val="000000" w:themeColor="text1"/>
              </w:rPr>
              <w:t>相同課程名稱，不得重複採計。(相關細則請參見校學士修業辦法第五條)</w:t>
            </w:r>
          </w:p>
          <w:p w14:paraId="30FAF4EA" w14:textId="2B21E93A" w:rsidR="005D1A88" w:rsidRPr="00AE5664" w:rsidRDefault="005D1A88" w:rsidP="000E1042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請正確填寫領域專長、學分學程、課程名稱，勿自行更名。</w:t>
            </w:r>
          </w:p>
          <w:p w14:paraId="5B0A3DF5" w14:textId="63AEB0F3" w:rsidR="005D1A88" w:rsidRPr="00AE5664" w:rsidRDefault="00E76848" w:rsidP="005D1A88">
            <w:pPr>
              <w:pStyle w:val="a8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以下</w:t>
            </w:r>
            <w:r w:rsidR="0083424D" w:rsidRPr="00AE5664">
              <w:rPr>
                <w:rFonts w:ascii="標楷體" w:eastAsia="標楷體" w:hAnsi="標楷體" w:hint="eastAsia"/>
                <w:color w:val="000000" w:themeColor="text1"/>
              </w:rPr>
              <w:t>欄位如不敷使用，</w:t>
            </w:r>
            <w:r w:rsidR="00C93D38" w:rsidRPr="00AE5664">
              <w:rPr>
                <w:rFonts w:ascii="標楷體" w:eastAsia="標楷體" w:hAnsi="標楷體" w:hint="eastAsia"/>
                <w:color w:val="000000" w:themeColor="text1"/>
              </w:rPr>
              <w:t>請</w:t>
            </w:r>
            <w:r w:rsidR="0083424D" w:rsidRPr="00AE5664">
              <w:rPr>
                <w:rFonts w:ascii="標楷體" w:eastAsia="標楷體" w:hAnsi="標楷體" w:hint="eastAsia"/>
                <w:color w:val="000000" w:themeColor="text1"/>
              </w:rPr>
              <w:t>自行增列。</w:t>
            </w:r>
          </w:p>
        </w:tc>
      </w:tr>
      <w:tr w:rsidR="00AE5664" w:rsidRPr="00AE5664" w14:paraId="1A54E9D7" w14:textId="77777777" w:rsidTr="00F173CB">
        <w:trPr>
          <w:trHeight w:val="668"/>
        </w:trPr>
        <w:tc>
          <w:tcPr>
            <w:tcW w:w="10060" w:type="dxa"/>
            <w:vAlign w:val="center"/>
          </w:tcPr>
          <w:p w14:paraId="2DEA8DF6" w14:textId="77423D2C" w:rsidR="002D48E7" w:rsidRPr="00AE5664" w:rsidRDefault="002D48E7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課程規劃說明</w:t>
            </w:r>
          </w:p>
        </w:tc>
      </w:tr>
      <w:tr w:rsidR="00AE5664" w:rsidRPr="00AE5664" w14:paraId="77A29787" w14:textId="77777777" w:rsidTr="00F173CB">
        <w:trPr>
          <w:trHeight w:val="3124"/>
        </w:trPr>
        <w:tc>
          <w:tcPr>
            <w:tcW w:w="10060" w:type="dxa"/>
          </w:tcPr>
          <w:p w14:paraId="6C5AEF7E" w14:textId="042DDB76" w:rsidR="002D48E7" w:rsidRPr="00AE5664" w:rsidRDefault="002D48E7" w:rsidP="000E1042">
            <w:pPr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(請論述課程間之關聯性及與學習目標之關係)</w:t>
            </w:r>
          </w:p>
        </w:tc>
      </w:tr>
    </w:tbl>
    <w:tbl>
      <w:tblPr>
        <w:tblStyle w:val="a3"/>
        <w:tblpPr w:leftFromText="180" w:rightFromText="180" w:vertAnchor="text" w:horzAnchor="margin" w:tblpY="93"/>
        <w:tblW w:w="10060" w:type="dxa"/>
        <w:tblLook w:val="04A0" w:firstRow="1" w:lastRow="0" w:firstColumn="1" w:lastColumn="0" w:noHBand="0" w:noVBand="1"/>
      </w:tblPr>
      <w:tblGrid>
        <w:gridCol w:w="2549"/>
        <w:gridCol w:w="2549"/>
        <w:gridCol w:w="1560"/>
        <w:gridCol w:w="1417"/>
        <w:gridCol w:w="1985"/>
      </w:tblGrid>
      <w:tr w:rsidR="00AE5664" w:rsidRPr="00AE5664" w14:paraId="2C6C4A10" w14:textId="77777777" w:rsidTr="002D48E7">
        <w:trPr>
          <w:trHeight w:val="844"/>
        </w:trPr>
        <w:tc>
          <w:tcPr>
            <w:tcW w:w="10060" w:type="dxa"/>
            <w:gridSpan w:val="5"/>
            <w:shd w:val="clear" w:color="auto" w:fill="D0CECE" w:themeFill="background2" w:themeFillShade="E6"/>
            <w:vAlign w:val="center"/>
          </w:tcPr>
          <w:p w14:paraId="2CCC15C7" w14:textId="5F2B0C7F" w:rsidR="002B2AE3" w:rsidRPr="00AE5664" w:rsidRDefault="00A05C46" w:rsidP="00A05C4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proofErr w:type="gramStart"/>
            <w:r w:rsidR="00FC7E37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畢非所屬</w:t>
            </w:r>
            <w:proofErr w:type="gramEnd"/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學系</w:t>
            </w:r>
            <w:r w:rsidR="005D1A88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領域專長／學分學程</w:t>
            </w:r>
            <w:r w:rsidR="00FC7E37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</w:tr>
      <w:tr w:rsidR="00AE5664" w:rsidRPr="00AE5664" w14:paraId="44AA2147" w14:textId="77777777" w:rsidTr="0066353C">
        <w:trPr>
          <w:trHeight w:val="170"/>
        </w:trPr>
        <w:tc>
          <w:tcPr>
            <w:tcW w:w="2549" w:type="dxa"/>
            <w:vAlign w:val="center"/>
          </w:tcPr>
          <w:p w14:paraId="51620853" w14:textId="1254A6C6" w:rsidR="00C43395" w:rsidRPr="00AE5664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2549" w:type="dxa"/>
            <w:vAlign w:val="center"/>
          </w:tcPr>
          <w:p w14:paraId="38E6410D" w14:textId="77777777" w:rsidR="00C43395" w:rsidRPr="00AE5664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1560" w:type="dxa"/>
            <w:vAlign w:val="center"/>
          </w:tcPr>
          <w:p w14:paraId="4D457754" w14:textId="0967A2BC" w:rsidR="00C43395" w:rsidRPr="00AE5664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1417" w:type="dxa"/>
            <w:vAlign w:val="center"/>
          </w:tcPr>
          <w:p w14:paraId="7CFF9E77" w14:textId="77777777" w:rsidR="00C43395" w:rsidRPr="00AE5664" w:rsidRDefault="00C43395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1985" w:type="dxa"/>
            <w:vAlign w:val="center"/>
          </w:tcPr>
          <w:p w14:paraId="30C48713" w14:textId="77777777" w:rsidR="00C43395" w:rsidRPr="00AE5664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填寫</w:t>
            </w:r>
            <w:r w:rsidR="00C43395" w:rsidRPr="00AE5664">
              <w:rPr>
                <w:rFonts w:ascii="標楷體" w:eastAsia="標楷體" w:hAnsi="標楷體" w:hint="eastAsia"/>
                <w:color w:val="000000" w:themeColor="text1"/>
              </w:rPr>
              <w:t>修課學期別</w:t>
            </w:r>
          </w:p>
          <w:p w14:paraId="756F29F9" w14:textId="7E7EA011" w:rsidR="00FB7D8C" w:rsidRPr="00AE5664" w:rsidRDefault="00FB7D8C" w:rsidP="0066353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110-2)</w:t>
            </w:r>
          </w:p>
        </w:tc>
      </w:tr>
      <w:tr w:rsidR="00AE5664" w:rsidRPr="00AE5664" w14:paraId="2262C057" w14:textId="77777777" w:rsidTr="002D48E7">
        <w:trPr>
          <w:trHeight w:val="1083"/>
        </w:trPr>
        <w:tc>
          <w:tcPr>
            <w:tcW w:w="2549" w:type="dxa"/>
          </w:tcPr>
          <w:p w14:paraId="4DCB8951" w14:textId="77777777" w:rsidR="00C43395" w:rsidRPr="00AE5664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49" w:type="dxa"/>
          </w:tcPr>
          <w:p w14:paraId="145FD12E" w14:textId="77777777" w:rsidR="00C43395" w:rsidRPr="00AE5664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</w:tcPr>
          <w:p w14:paraId="04E89883" w14:textId="77777777" w:rsidR="00C43395" w:rsidRPr="00AE5664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</w:tcPr>
          <w:p w14:paraId="6A2F7F47" w14:textId="77777777" w:rsidR="00C43395" w:rsidRPr="00AE5664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5" w:type="dxa"/>
          </w:tcPr>
          <w:p w14:paraId="3B32AEA5" w14:textId="77777777" w:rsidR="00C43395" w:rsidRPr="00AE5664" w:rsidRDefault="00C43395" w:rsidP="00B9371D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32C29B2E" w14:textId="77777777" w:rsidR="002B2AE3" w:rsidRPr="00AE5664" w:rsidRDefault="002B2AE3" w:rsidP="00443475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  <w:sectPr w:rsidR="002B2AE3" w:rsidRPr="00AE5664" w:rsidSect="005C2C8B">
          <w:pgSz w:w="11906" w:h="16838"/>
          <w:pgMar w:top="709" w:right="964" w:bottom="1440" w:left="964" w:header="851" w:footer="992" w:gutter="0"/>
          <w:cols w:space="425"/>
          <w:docGrid w:type="lines" w:linePitch="360"/>
        </w:sectPr>
      </w:pPr>
    </w:p>
    <w:p w14:paraId="4E1E3C0B" w14:textId="6A4EEBFA" w:rsidR="00FC7E37" w:rsidRPr="00AE5664" w:rsidRDefault="0028026F" w:rsidP="00FC7E37">
      <w:pPr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AE5664">
        <w:rPr>
          <w:rFonts w:ascii="標楷體" w:eastAsia="標楷體" w:hAnsi="標楷體" w:hint="eastAsia"/>
          <w:color w:val="000000" w:themeColor="text1"/>
          <w:sz w:val="20"/>
          <w:szCs w:val="20"/>
        </w:rPr>
        <w:t>備註：</w:t>
      </w:r>
      <w:r w:rsidR="00FC7E37" w:rsidRPr="00AE5664">
        <w:rPr>
          <w:rFonts w:ascii="標楷體" w:eastAsia="標楷體" w:hAnsi="標楷體" w:hint="eastAsia"/>
          <w:color w:val="000000" w:themeColor="text1"/>
          <w:sz w:val="20"/>
          <w:szCs w:val="20"/>
        </w:rPr>
        <w:t>申請</w:t>
      </w:r>
      <w:proofErr w:type="gramStart"/>
      <w:r w:rsidR="00FC7E37" w:rsidRPr="00AE5664">
        <w:rPr>
          <w:rFonts w:ascii="標楷體" w:eastAsia="標楷體" w:hAnsi="標楷體" w:hint="eastAsia"/>
          <w:color w:val="000000" w:themeColor="text1"/>
          <w:sz w:val="20"/>
          <w:szCs w:val="20"/>
        </w:rPr>
        <w:t>修讀校學士</w:t>
      </w:r>
      <w:proofErr w:type="gramEnd"/>
      <w:r w:rsidR="00FC7E37" w:rsidRPr="00AE5664">
        <w:rPr>
          <w:rFonts w:ascii="標楷體" w:eastAsia="標楷體" w:hAnsi="標楷體" w:hint="eastAsia"/>
          <w:color w:val="000000" w:themeColor="text1"/>
          <w:sz w:val="20"/>
          <w:szCs w:val="20"/>
        </w:rPr>
        <w:t>者，應先</w:t>
      </w:r>
      <w:proofErr w:type="gramStart"/>
      <w:r w:rsidR="00FC7E37" w:rsidRPr="00AE5664">
        <w:rPr>
          <w:rFonts w:ascii="標楷體" w:eastAsia="標楷體" w:hAnsi="標楷體" w:hint="eastAsia"/>
          <w:color w:val="000000" w:themeColor="text1"/>
          <w:sz w:val="20"/>
          <w:szCs w:val="20"/>
        </w:rPr>
        <w:t>修畢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非所</w:t>
      </w:r>
      <w:proofErr w:type="gramEnd"/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屬學系領域專長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(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或學分學程、</w:t>
      </w:r>
      <w:proofErr w:type="gramStart"/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跨域專</w:t>
      </w:r>
      <w:proofErr w:type="gramEnd"/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長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)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課程至少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</w:t>
      </w:r>
      <w:r w:rsidR="00FC7E37" w:rsidRPr="00AE5664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學分。</w:t>
      </w:r>
    </w:p>
    <w:p w14:paraId="3D4401D5" w14:textId="77777777" w:rsidR="002B2AE3" w:rsidRPr="00AE5664" w:rsidRDefault="002B2AE3" w:rsidP="005C6A58">
      <w:pPr>
        <w:spacing w:line="240" w:lineRule="exact"/>
        <w:ind w:left="118" w:hangingChars="59" w:hanging="118"/>
        <w:rPr>
          <w:color w:val="000000" w:themeColor="text1"/>
          <w:sz w:val="20"/>
          <w:szCs w:val="20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3080"/>
        <w:gridCol w:w="1739"/>
        <w:gridCol w:w="1390"/>
        <w:gridCol w:w="1304"/>
      </w:tblGrid>
      <w:tr w:rsidR="00AE5664" w:rsidRPr="00AE5664" w14:paraId="2B9388B8" w14:textId="77777777" w:rsidTr="002D48E7">
        <w:trPr>
          <w:trHeight w:val="986"/>
        </w:trPr>
        <w:tc>
          <w:tcPr>
            <w:tcW w:w="10060" w:type="dxa"/>
            <w:gridSpan w:val="5"/>
            <w:vAlign w:val="center"/>
          </w:tcPr>
          <w:p w14:paraId="750713E7" w14:textId="48832E0E" w:rsidR="00304673" w:rsidRPr="00AE5664" w:rsidRDefault="00304673" w:rsidP="002D48E7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 所屬學系共通科目學分</w:t>
            </w:r>
          </w:p>
        </w:tc>
      </w:tr>
      <w:tr w:rsidR="00AE5664" w:rsidRPr="00AE5664" w14:paraId="293180D5" w14:textId="77777777" w:rsidTr="008B09F5">
        <w:trPr>
          <w:trHeight w:val="845"/>
        </w:trPr>
        <w:tc>
          <w:tcPr>
            <w:tcW w:w="10060" w:type="dxa"/>
            <w:gridSpan w:val="5"/>
          </w:tcPr>
          <w:p w14:paraId="55F0C1CD" w14:textId="77777777" w:rsidR="00304673" w:rsidRPr="00AE5664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校定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必修及通識課程，共24學分</w:t>
            </w:r>
          </w:p>
          <w:p w14:paraId="1047AFD7" w14:textId="77777777" w:rsidR="00304673" w:rsidRPr="00AE5664" w:rsidRDefault="00304673" w:rsidP="00304673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(依所屬學系規定修讀，無須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臚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列)</w:t>
            </w:r>
          </w:p>
        </w:tc>
      </w:tr>
      <w:tr w:rsidR="00AE5664" w:rsidRPr="00AE5664" w14:paraId="7E905994" w14:textId="77777777" w:rsidTr="006A07B3">
        <w:trPr>
          <w:trHeight w:val="535"/>
        </w:trPr>
        <w:tc>
          <w:tcPr>
            <w:tcW w:w="10060" w:type="dxa"/>
            <w:gridSpan w:val="5"/>
            <w:shd w:val="clear" w:color="auto" w:fill="D0CECE" w:themeFill="background2" w:themeFillShade="E6"/>
          </w:tcPr>
          <w:p w14:paraId="6B2827EB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lastRenderedPageBreak/>
              <w:t>B</w:t>
            </w: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實習、實作或專題課程</w:t>
            </w:r>
          </w:p>
        </w:tc>
      </w:tr>
      <w:tr w:rsidR="00AE5664" w:rsidRPr="00AE5664" w14:paraId="01C51238" w14:textId="77777777" w:rsidTr="006A07B3">
        <w:trPr>
          <w:trHeight w:val="658"/>
        </w:trPr>
        <w:tc>
          <w:tcPr>
            <w:tcW w:w="2547" w:type="dxa"/>
            <w:vMerge w:val="restart"/>
            <w:vAlign w:val="center"/>
          </w:tcPr>
          <w:p w14:paraId="02C982AC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7A6B65D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739" w:type="dxa"/>
            <w:vMerge w:val="restart"/>
            <w:vAlign w:val="center"/>
          </w:tcPr>
          <w:p w14:paraId="21AEB1E8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694" w:type="dxa"/>
            <w:gridSpan w:val="2"/>
            <w:vAlign w:val="center"/>
          </w:tcPr>
          <w:p w14:paraId="596CD6B1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</w:p>
          <w:p w14:paraId="45EBCA84" w14:textId="5FB31982" w:rsidR="00304673" w:rsidRPr="00AE5664" w:rsidRDefault="00304673" w:rsidP="00A05C4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A05C46" w:rsidRPr="00AE566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3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</w:t>
            </w:r>
            <w:r w:rsidR="00A05C46" w:rsidRPr="00AE566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1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)</w:t>
            </w:r>
          </w:p>
        </w:tc>
      </w:tr>
      <w:tr w:rsidR="00AE5664" w:rsidRPr="00AE5664" w14:paraId="657441FE" w14:textId="28D7464E" w:rsidTr="00206C20">
        <w:trPr>
          <w:trHeight w:val="555"/>
        </w:trPr>
        <w:tc>
          <w:tcPr>
            <w:tcW w:w="2547" w:type="dxa"/>
            <w:vMerge/>
            <w:vAlign w:val="center"/>
          </w:tcPr>
          <w:p w14:paraId="53479AB6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7D0713C0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Merge/>
            <w:vAlign w:val="center"/>
          </w:tcPr>
          <w:p w14:paraId="138DB293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3E0874C3" w14:textId="00A05003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304" w:type="dxa"/>
            <w:vAlign w:val="center"/>
          </w:tcPr>
          <w:p w14:paraId="65B0E78A" w14:textId="6A9354D2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AE5664" w:rsidRPr="00AE5664" w14:paraId="7259EA87" w14:textId="547E9CD5" w:rsidTr="006A07B3">
        <w:trPr>
          <w:trHeight w:val="567"/>
        </w:trPr>
        <w:tc>
          <w:tcPr>
            <w:tcW w:w="2547" w:type="dxa"/>
            <w:vAlign w:val="center"/>
          </w:tcPr>
          <w:p w14:paraId="0058AB7D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4B79647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9" w:type="dxa"/>
            <w:vAlign w:val="center"/>
          </w:tcPr>
          <w:p w14:paraId="720D17A6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0" w:type="dxa"/>
            <w:vAlign w:val="center"/>
          </w:tcPr>
          <w:p w14:paraId="7B512088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04" w:type="dxa"/>
            <w:vAlign w:val="center"/>
          </w:tcPr>
          <w:p w14:paraId="1853897F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029C3E32" w14:textId="77777777" w:rsidTr="00BC4887">
        <w:trPr>
          <w:trHeight w:val="640"/>
        </w:trPr>
        <w:tc>
          <w:tcPr>
            <w:tcW w:w="2547" w:type="dxa"/>
            <w:vAlign w:val="center"/>
          </w:tcPr>
          <w:p w14:paraId="5B59EB20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4"/>
          </w:tcPr>
          <w:p w14:paraId="239E151A" w14:textId="77777777" w:rsidR="00304673" w:rsidRPr="00AE5664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04673" w:rsidRPr="00AE5664" w14:paraId="79FCAFC4" w14:textId="77777777" w:rsidTr="002D48E7">
        <w:trPr>
          <w:trHeight w:val="720"/>
        </w:trPr>
        <w:tc>
          <w:tcPr>
            <w:tcW w:w="2547" w:type="dxa"/>
            <w:vAlign w:val="center"/>
          </w:tcPr>
          <w:p w14:paraId="3F0ABD09" w14:textId="77777777" w:rsidR="00304673" w:rsidRPr="00AE5664" w:rsidRDefault="00304673" w:rsidP="0030467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該課程與C規劃修習課程之相關性</w:t>
            </w:r>
          </w:p>
        </w:tc>
        <w:tc>
          <w:tcPr>
            <w:tcW w:w="7513" w:type="dxa"/>
            <w:gridSpan w:val="4"/>
          </w:tcPr>
          <w:p w14:paraId="1A02D6F2" w14:textId="77777777" w:rsidR="00304673" w:rsidRPr="00AE5664" w:rsidRDefault="00304673" w:rsidP="00304673">
            <w:pPr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請敘明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</w:tbl>
    <w:p w14:paraId="6DEFF8B2" w14:textId="77777777" w:rsidR="0019372B" w:rsidRPr="00AE5664" w:rsidRDefault="0019372B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18"/>
        <w:gridCol w:w="29"/>
        <w:gridCol w:w="3080"/>
        <w:gridCol w:w="1456"/>
        <w:gridCol w:w="1427"/>
        <w:gridCol w:w="88"/>
        <w:gridCol w:w="38"/>
        <w:gridCol w:w="1424"/>
      </w:tblGrid>
      <w:tr w:rsidR="00AE5664" w:rsidRPr="00AE5664" w14:paraId="5FE6474A" w14:textId="77777777" w:rsidTr="00C6567D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2A24C6AB" w14:textId="2AB2197F" w:rsidR="0019372B" w:rsidRPr="00AE5664" w:rsidRDefault="002B2AE3" w:rsidP="00C6567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規劃修習</w:t>
            </w:r>
            <w:r w:rsidR="001774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1774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含</w:t>
            </w:r>
            <w:r w:rsidR="005C6A58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已</w:t>
            </w:r>
            <w:r w:rsidR="001774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</w:t>
            </w:r>
            <w:proofErr w:type="gramEnd"/>
            <w:r w:rsidR="001774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習</w:t>
            </w:r>
            <w:r w:rsidR="005C6A58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</w:t>
            </w:r>
            <w:proofErr w:type="gramStart"/>
            <w:r w:rsidR="005C6A58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修習</w:t>
            </w:r>
            <w:proofErr w:type="gramEnd"/>
            <w:r w:rsidR="001774B3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中)</w:t>
            </w:r>
            <w:r w:rsidR="0019372B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</w:t>
            </w:r>
            <w:r w:rsidR="005D1A88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領域專長／學分學程</w:t>
            </w:r>
            <w:r w:rsidR="0019372B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</w:tr>
      <w:tr w:rsidR="00AE5664" w:rsidRPr="00AE5664" w14:paraId="4B1A72B1" w14:textId="77777777" w:rsidTr="00304673">
        <w:trPr>
          <w:trHeight w:val="529"/>
        </w:trPr>
        <w:tc>
          <w:tcPr>
            <w:tcW w:w="10060" w:type="dxa"/>
            <w:gridSpan w:val="8"/>
            <w:shd w:val="clear" w:color="auto" w:fill="FFC000"/>
            <w:vAlign w:val="center"/>
          </w:tcPr>
          <w:p w14:paraId="2049D26D" w14:textId="482D2A44" w:rsidR="0019372B" w:rsidRPr="00AE5664" w:rsidRDefault="005174DD" w:rsidP="00086A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19372B" w:rsidRPr="00AE566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AE5664" w:rsidRPr="00AE5664" w14:paraId="5C391C1C" w14:textId="77777777" w:rsidTr="00304673">
        <w:trPr>
          <w:trHeight w:val="832"/>
        </w:trPr>
        <w:tc>
          <w:tcPr>
            <w:tcW w:w="2547" w:type="dxa"/>
            <w:gridSpan w:val="2"/>
            <w:vAlign w:val="center"/>
          </w:tcPr>
          <w:p w14:paraId="50AEDAFF" w14:textId="57726948" w:rsidR="0019372B" w:rsidRPr="00AE5664" w:rsidRDefault="005D1A88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領域專長／學分學程</w:t>
            </w:r>
          </w:p>
        </w:tc>
        <w:tc>
          <w:tcPr>
            <w:tcW w:w="3080" w:type="dxa"/>
            <w:vAlign w:val="center"/>
          </w:tcPr>
          <w:p w14:paraId="5F145BA6" w14:textId="77777777" w:rsidR="0019372B" w:rsidRPr="00AE5664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B0CE88A" w14:textId="77777777" w:rsidR="0019372B" w:rsidRPr="00AE5664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2941CBED" w14:textId="77777777" w:rsidR="0019372B" w:rsidRPr="00AE5664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E39FF18" w14:textId="77777777" w:rsidTr="00304673">
        <w:trPr>
          <w:trHeight w:val="313"/>
        </w:trPr>
        <w:tc>
          <w:tcPr>
            <w:tcW w:w="2547" w:type="dxa"/>
            <w:gridSpan w:val="2"/>
            <w:vMerge w:val="restart"/>
            <w:vAlign w:val="center"/>
          </w:tcPr>
          <w:p w14:paraId="15F85649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7312E88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376EDA0F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32B03DA7" w14:textId="3AC5955A" w:rsidR="006A07B3" w:rsidRPr="00AE5664" w:rsidRDefault="006A07B3" w:rsidP="0013312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AE566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133120" w:rsidRPr="00AE566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AE5664" w:rsidRPr="00AE5664" w14:paraId="54F62EAF" w14:textId="08231F29" w:rsidTr="00304673">
        <w:trPr>
          <w:trHeight w:val="401"/>
        </w:trPr>
        <w:tc>
          <w:tcPr>
            <w:tcW w:w="2547" w:type="dxa"/>
            <w:gridSpan w:val="2"/>
            <w:vMerge/>
            <w:vAlign w:val="center"/>
          </w:tcPr>
          <w:p w14:paraId="6921AB3D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4BB32F82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4325AB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0ACF7CDF" w14:textId="71D144B3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466F2C27" w14:textId="14C62EC2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AE5664" w:rsidRPr="00AE5664" w14:paraId="745A5EA8" w14:textId="73FDCAA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FC03E1" w14:textId="140F118C" w:rsidR="000318D3" w:rsidRPr="00AE5664" w:rsidRDefault="000318D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2D7F24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8736EF5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F74868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6A553F0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0F502EC" w14:textId="7D5E999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9EE3CE8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3A35D15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36CF7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7AC0C93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136B21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0D3F27D7" w14:textId="0C2D75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27E08F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182A3DBA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278ECE2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C888AB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46FD3586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0B7EC5C9" w14:textId="50C7E2D2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AE818E7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5103FC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B6C1B7A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1D66CAC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1F557619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7BA17609" w14:textId="17680E1D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976630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6DC29195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C57F33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51B83F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0DF23C04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4203199" w14:textId="77777777" w:rsidTr="00262D5F">
        <w:trPr>
          <w:trHeight w:val="547"/>
        </w:trPr>
        <w:tc>
          <w:tcPr>
            <w:tcW w:w="2547" w:type="dxa"/>
            <w:gridSpan w:val="2"/>
            <w:vAlign w:val="center"/>
          </w:tcPr>
          <w:p w14:paraId="7C3A2E07" w14:textId="77777777" w:rsidR="0019372B" w:rsidRPr="00AE5664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F04BEFF" w14:textId="77777777" w:rsidR="0019372B" w:rsidRPr="00AE5664" w:rsidRDefault="0019372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A360116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721BA92C" w14:textId="77777777" w:rsidR="00371DCB" w:rsidRPr="00AE5664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2B7FFC" w:rsidRPr="00AE566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AE5664" w:rsidRPr="00AE5664" w14:paraId="75D9DCB9" w14:textId="77777777" w:rsidTr="00304673">
        <w:trPr>
          <w:trHeight w:val="852"/>
        </w:trPr>
        <w:tc>
          <w:tcPr>
            <w:tcW w:w="2547" w:type="dxa"/>
            <w:gridSpan w:val="2"/>
            <w:vAlign w:val="center"/>
          </w:tcPr>
          <w:p w14:paraId="74D46575" w14:textId="6BAB17F0" w:rsidR="00BC475B" w:rsidRPr="00AE5664" w:rsidRDefault="005D1A88" w:rsidP="00862694">
            <w:pPr>
              <w:jc w:val="center"/>
              <w:rPr>
                <w:rFonts w:ascii="標楷體" w:eastAsia="標楷體" w:hAnsi="標楷體"/>
                <w:color w:val="000000" w:themeColor="text1"/>
                <w:spacing w:val="-20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領域專長／學分學程</w:t>
            </w:r>
          </w:p>
        </w:tc>
        <w:tc>
          <w:tcPr>
            <w:tcW w:w="3080" w:type="dxa"/>
            <w:vAlign w:val="center"/>
          </w:tcPr>
          <w:p w14:paraId="134529C0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F5F621F" w14:textId="77777777" w:rsidR="00BC475B" w:rsidRPr="00AE5664" w:rsidRDefault="00652F96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開設學</w:t>
            </w:r>
            <w:r w:rsidR="00DA47A6" w:rsidRPr="00AE5664">
              <w:rPr>
                <w:rFonts w:ascii="標楷體" w:eastAsia="標楷體" w:hAnsi="標楷體" w:hint="eastAsia"/>
                <w:color w:val="000000" w:themeColor="text1"/>
              </w:rPr>
              <w:t>系</w:t>
            </w:r>
          </w:p>
        </w:tc>
        <w:tc>
          <w:tcPr>
            <w:tcW w:w="2977" w:type="dxa"/>
            <w:gridSpan w:val="4"/>
            <w:vAlign w:val="center"/>
          </w:tcPr>
          <w:p w14:paraId="69442204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4105EE2A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41F5AD47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0905513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2C0A5FD6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50B63F2" w14:textId="1785D0DC" w:rsidR="006A07B3" w:rsidRPr="00AE5664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AE566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AE5664" w:rsidRPr="00AE5664" w14:paraId="11B54695" w14:textId="440F3A07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20D46FDD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0D42EC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37144D2F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0E1CE55" w14:textId="48EDE44C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62" w:type="dxa"/>
            <w:gridSpan w:val="2"/>
            <w:vAlign w:val="center"/>
          </w:tcPr>
          <w:p w14:paraId="1731FBE8" w14:textId="321E213D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AE5664" w:rsidRPr="00AE5664" w14:paraId="7DB04EDC" w14:textId="47A2F76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B8EA464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4A454FB8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1012F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63B3A43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1F99DC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FFFFD22" w14:textId="0FA21FD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FCE4F8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58CE90FD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79D1FB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1D769B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59ACF97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7CB71FD9" w14:textId="2BFA3F97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A9EBEC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70A497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0B20EC9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9EE0EB6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A66471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599CB5D" w14:textId="1501B933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184DCFD4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7C2AC59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0FEA257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24AB2AE8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7E2A9E3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7AD2D09E" w14:textId="0DDB576A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81B9AC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60CD48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55410C0A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15" w:type="dxa"/>
            <w:gridSpan w:val="2"/>
            <w:vAlign w:val="center"/>
          </w:tcPr>
          <w:p w14:paraId="3B77B7C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62" w:type="dxa"/>
            <w:gridSpan w:val="2"/>
            <w:vAlign w:val="center"/>
          </w:tcPr>
          <w:p w14:paraId="32B540DF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682D39EB" w14:textId="77777777" w:rsidTr="002D48E7">
        <w:trPr>
          <w:trHeight w:val="768"/>
        </w:trPr>
        <w:tc>
          <w:tcPr>
            <w:tcW w:w="2547" w:type="dxa"/>
            <w:gridSpan w:val="2"/>
            <w:vAlign w:val="center"/>
          </w:tcPr>
          <w:p w14:paraId="049A307E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2A430540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95655D9" w14:textId="77777777" w:rsidTr="007333F1">
        <w:tc>
          <w:tcPr>
            <w:tcW w:w="10060" w:type="dxa"/>
            <w:gridSpan w:val="8"/>
            <w:shd w:val="clear" w:color="auto" w:fill="FFC000"/>
            <w:vAlign w:val="center"/>
          </w:tcPr>
          <w:p w14:paraId="2A13EC20" w14:textId="5F583E45" w:rsidR="009C03B4" w:rsidRPr="00AE5664" w:rsidRDefault="005174DD" w:rsidP="0086269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C</w:t>
            </w:r>
            <w:r w:rsidR="00652F96" w:rsidRPr="00AE566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AE5664" w:rsidRPr="00AE5664" w14:paraId="21DF11AD" w14:textId="77777777" w:rsidTr="00304673">
        <w:trPr>
          <w:trHeight w:val="887"/>
        </w:trPr>
        <w:tc>
          <w:tcPr>
            <w:tcW w:w="2547" w:type="dxa"/>
            <w:gridSpan w:val="2"/>
            <w:vAlign w:val="center"/>
          </w:tcPr>
          <w:p w14:paraId="602857F2" w14:textId="7128B748" w:rsidR="00BC475B" w:rsidRPr="00AE5664" w:rsidRDefault="005D1A88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領域專長／學分學程</w:t>
            </w:r>
          </w:p>
        </w:tc>
        <w:tc>
          <w:tcPr>
            <w:tcW w:w="3080" w:type="dxa"/>
            <w:vAlign w:val="center"/>
          </w:tcPr>
          <w:p w14:paraId="06C2D142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7AE28B7E" w14:textId="77777777" w:rsidR="00BA284E" w:rsidRPr="00AE5664" w:rsidRDefault="00BA284E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  <w:vAlign w:val="center"/>
          </w:tcPr>
          <w:p w14:paraId="600E5BA7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332655B2" w14:textId="77777777" w:rsidTr="00304673">
        <w:trPr>
          <w:trHeight w:val="331"/>
        </w:trPr>
        <w:tc>
          <w:tcPr>
            <w:tcW w:w="2547" w:type="dxa"/>
            <w:gridSpan w:val="2"/>
            <w:vMerge w:val="restart"/>
            <w:vAlign w:val="center"/>
          </w:tcPr>
          <w:p w14:paraId="05B5E4E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E1C3217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0ABA559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2972C618" w14:textId="2A941042" w:rsidR="006A07B3" w:rsidRPr="00AE5664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AE566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AE5664" w:rsidRPr="00AE5664" w14:paraId="03ADC48F" w14:textId="2B063B8C" w:rsidTr="00304673">
        <w:trPr>
          <w:trHeight w:val="376"/>
        </w:trPr>
        <w:tc>
          <w:tcPr>
            <w:tcW w:w="2547" w:type="dxa"/>
            <w:gridSpan w:val="2"/>
            <w:vMerge/>
            <w:vAlign w:val="center"/>
          </w:tcPr>
          <w:p w14:paraId="0767193D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193FDB8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41D6986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60A060C8" w14:textId="0AD148BE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550" w:type="dxa"/>
            <w:gridSpan w:val="3"/>
            <w:vAlign w:val="center"/>
          </w:tcPr>
          <w:p w14:paraId="29272547" w14:textId="301DCBF4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AE5664" w:rsidRPr="00AE5664" w14:paraId="551277F5" w14:textId="0951305C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60B2525F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40EF602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3D0068F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53C8AFF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0AB901C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1EDB389A" w14:textId="6A4F18D4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4090CFD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E81484A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0BEFDAD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0A169192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777875C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6A37257" w14:textId="4BB3320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B17260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221A3887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2F75B0C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466CCA8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34941E9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D43163F" w14:textId="5E98885B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57665BC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0CDAE76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44EB8680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A93A58F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1CB3EECB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8E3DC71" w14:textId="4DF08BDE" w:rsidTr="00304673">
        <w:trPr>
          <w:trHeight w:val="340"/>
        </w:trPr>
        <w:tc>
          <w:tcPr>
            <w:tcW w:w="2547" w:type="dxa"/>
            <w:gridSpan w:val="2"/>
            <w:vAlign w:val="center"/>
          </w:tcPr>
          <w:p w14:paraId="01B94AAE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Align w:val="center"/>
          </w:tcPr>
          <w:p w14:paraId="3C7295E1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12ECBA1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7" w:type="dxa"/>
            <w:vAlign w:val="center"/>
          </w:tcPr>
          <w:p w14:paraId="1EAB338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0" w:type="dxa"/>
            <w:gridSpan w:val="3"/>
            <w:vAlign w:val="center"/>
          </w:tcPr>
          <w:p w14:paraId="20329373" w14:textId="77777777" w:rsidR="006A07B3" w:rsidRPr="00AE5664" w:rsidRDefault="006A07B3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650E60F2" w14:textId="77777777" w:rsidTr="002D48E7">
        <w:trPr>
          <w:trHeight w:val="475"/>
        </w:trPr>
        <w:tc>
          <w:tcPr>
            <w:tcW w:w="2547" w:type="dxa"/>
            <w:gridSpan w:val="2"/>
            <w:vAlign w:val="center"/>
          </w:tcPr>
          <w:p w14:paraId="488CA933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  <w:vAlign w:val="center"/>
          </w:tcPr>
          <w:p w14:paraId="5743F4AC" w14:textId="77777777" w:rsidR="00BC475B" w:rsidRPr="00AE5664" w:rsidRDefault="00BC475B" w:rsidP="0086269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C787B46" w14:textId="77777777" w:rsidTr="007333F1">
        <w:tc>
          <w:tcPr>
            <w:tcW w:w="10060" w:type="dxa"/>
            <w:gridSpan w:val="8"/>
            <w:shd w:val="clear" w:color="auto" w:fill="FFC000"/>
          </w:tcPr>
          <w:p w14:paraId="73AA046B" w14:textId="77777777" w:rsidR="009C03B4" w:rsidRPr="00AE5664" w:rsidRDefault="005174DD" w:rsidP="007E15E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C</w:t>
            </w:r>
            <w:r w:rsidR="00652F96" w:rsidRPr="00AE5664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 xml:space="preserve">4 </w:t>
            </w:r>
          </w:p>
        </w:tc>
      </w:tr>
      <w:tr w:rsidR="00AE5664" w:rsidRPr="00AE5664" w14:paraId="07B64536" w14:textId="77777777" w:rsidTr="008B09F5">
        <w:trPr>
          <w:trHeight w:val="796"/>
        </w:trPr>
        <w:tc>
          <w:tcPr>
            <w:tcW w:w="2547" w:type="dxa"/>
            <w:gridSpan w:val="2"/>
          </w:tcPr>
          <w:p w14:paraId="151E16C2" w14:textId="6CC4E10B" w:rsidR="009C03B4" w:rsidRPr="00AE5664" w:rsidRDefault="005D1A88" w:rsidP="00652F9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領域專長／學分學程</w:t>
            </w:r>
          </w:p>
        </w:tc>
        <w:tc>
          <w:tcPr>
            <w:tcW w:w="3080" w:type="dxa"/>
          </w:tcPr>
          <w:p w14:paraId="3E5BBA49" w14:textId="77777777" w:rsidR="009C03B4" w:rsidRPr="00AE5664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Align w:val="center"/>
          </w:tcPr>
          <w:p w14:paraId="600669FE" w14:textId="77777777" w:rsidR="009C03B4" w:rsidRPr="00AE5664" w:rsidRDefault="00BA284E" w:rsidP="00BA284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開設學系</w:t>
            </w:r>
          </w:p>
        </w:tc>
        <w:tc>
          <w:tcPr>
            <w:tcW w:w="2977" w:type="dxa"/>
            <w:gridSpan w:val="4"/>
          </w:tcPr>
          <w:p w14:paraId="711D2F8E" w14:textId="77777777" w:rsidR="009C03B4" w:rsidRPr="00AE5664" w:rsidRDefault="009C03B4" w:rsidP="002351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B48C042" w14:textId="77777777" w:rsidTr="00304673">
        <w:trPr>
          <w:trHeight w:val="344"/>
        </w:trPr>
        <w:tc>
          <w:tcPr>
            <w:tcW w:w="2547" w:type="dxa"/>
            <w:gridSpan w:val="2"/>
            <w:vMerge w:val="restart"/>
            <w:vAlign w:val="center"/>
          </w:tcPr>
          <w:p w14:paraId="7689EE5F" w14:textId="77777777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課號</w:t>
            </w:r>
            <w:proofErr w:type="gramEnd"/>
          </w:p>
        </w:tc>
        <w:tc>
          <w:tcPr>
            <w:tcW w:w="3080" w:type="dxa"/>
            <w:vMerge w:val="restart"/>
            <w:vAlign w:val="center"/>
          </w:tcPr>
          <w:p w14:paraId="248AB6D6" w14:textId="77777777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1456" w:type="dxa"/>
            <w:vMerge w:val="restart"/>
            <w:vAlign w:val="center"/>
          </w:tcPr>
          <w:p w14:paraId="78950130" w14:textId="77777777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</w:t>
            </w:r>
          </w:p>
        </w:tc>
        <w:tc>
          <w:tcPr>
            <w:tcW w:w="2977" w:type="dxa"/>
            <w:gridSpan w:val="4"/>
            <w:vAlign w:val="center"/>
          </w:tcPr>
          <w:p w14:paraId="075B794A" w14:textId="12632F9F" w:rsidR="006A07B3" w:rsidRPr="00AE5664" w:rsidRDefault="006A07B3" w:rsidP="00256D9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填寫修課學年期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(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例：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11</w:t>
            </w:r>
            <w:r w:rsidR="00256D91" w:rsidRPr="00AE5664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 w:val="20"/>
                <w:szCs w:val="20"/>
              </w:rPr>
              <w:t>2</w:t>
            </w:r>
            <w:r w:rsidR="00262D5F" w:rsidRPr="00AE5664">
              <w:rPr>
                <w:rFonts w:ascii="Times New Roman" w:eastAsia="標楷體" w:hAnsi="Times New Roman" w:cs="Times New Roman"/>
                <w:color w:val="000000" w:themeColor="text1"/>
                <w:w w:val="90"/>
                <w:sz w:val="20"/>
                <w:szCs w:val="20"/>
              </w:rPr>
              <w:t>-2)</w:t>
            </w:r>
          </w:p>
        </w:tc>
      </w:tr>
      <w:tr w:rsidR="00AE5664" w:rsidRPr="00AE5664" w14:paraId="225DCF95" w14:textId="11B91C6C" w:rsidTr="00304673">
        <w:trPr>
          <w:trHeight w:val="363"/>
        </w:trPr>
        <w:tc>
          <w:tcPr>
            <w:tcW w:w="2547" w:type="dxa"/>
            <w:gridSpan w:val="2"/>
            <w:vMerge/>
            <w:vAlign w:val="center"/>
          </w:tcPr>
          <w:p w14:paraId="5F9D0528" w14:textId="77777777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  <w:vMerge/>
            <w:vAlign w:val="center"/>
          </w:tcPr>
          <w:p w14:paraId="25DBC5D8" w14:textId="77777777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  <w:vMerge/>
            <w:vAlign w:val="center"/>
          </w:tcPr>
          <w:p w14:paraId="7B41C209" w14:textId="77777777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  <w:vAlign w:val="center"/>
          </w:tcPr>
          <w:p w14:paraId="24BDD9EB" w14:textId="50106D69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已修</w:t>
            </w:r>
          </w:p>
        </w:tc>
        <w:tc>
          <w:tcPr>
            <w:tcW w:w="1424" w:type="dxa"/>
            <w:vAlign w:val="center"/>
          </w:tcPr>
          <w:p w14:paraId="05840B1E" w14:textId="398C45CD" w:rsidR="006A07B3" w:rsidRPr="00AE5664" w:rsidRDefault="006A07B3" w:rsidP="00262D5F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擬修</w:t>
            </w:r>
          </w:p>
        </w:tc>
      </w:tr>
      <w:tr w:rsidR="00AE5664" w:rsidRPr="00AE5664" w14:paraId="1D8FD00E" w14:textId="15F2AFFE" w:rsidTr="00304673">
        <w:trPr>
          <w:trHeight w:val="60"/>
        </w:trPr>
        <w:tc>
          <w:tcPr>
            <w:tcW w:w="2547" w:type="dxa"/>
            <w:gridSpan w:val="2"/>
          </w:tcPr>
          <w:p w14:paraId="11047C8C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42AAECB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24809AD5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74C0A53B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1A56509C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2167F663" w14:textId="1B044052" w:rsidTr="00304673">
        <w:trPr>
          <w:trHeight w:val="60"/>
        </w:trPr>
        <w:tc>
          <w:tcPr>
            <w:tcW w:w="2547" w:type="dxa"/>
            <w:gridSpan w:val="2"/>
          </w:tcPr>
          <w:p w14:paraId="312D7A3C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38B71EC6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642456A3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11C9AB5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D24449C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0E6A5341" w14:textId="444439CA" w:rsidTr="00304673">
        <w:trPr>
          <w:trHeight w:val="60"/>
        </w:trPr>
        <w:tc>
          <w:tcPr>
            <w:tcW w:w="2547" w:type="dxa"/>
            <w:gridSpan w:val="2"/>
          </w:tcPr>
          <w:p w14:paraId="2C63E545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F5F4F7A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5678B2C4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6F6EF2ED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0869D307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947F3CD" w14:textId="10891B46" w:rsidTr="00304673">
        <w:trPr>
          <w:trHeight w:val="60"/>
        </w:trPr>
        <w:tc>
          <w:tcPr>
            <w:tcW w:w="2547" w:type="dxa"/>
            <w:gridSpan w:val="2"/>
          </w:tcPr>
          <w:p w14:paraId="2008A07C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06016D8C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7FD445AF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0D8242C3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76E80F56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604B527" w14:textId="6C0C1583" w:rsidTr="00304673">
        <w:trPr>
          <w:trHeight w:val="60"/>
        </w:trPr>
        <w:tc>
          <w:tcPr>
            <w:tcW w:w="2547" w:type="dxa"/>
            <w:gridSpan w:val="2"/>
          </w:tcPr>
          <w:p w14:paraId="3860EBD2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080" w:type="dxa"/>
          </w:tcPr>
          <w:p w14:paraId="7943A3CA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6" w:type="dxa"/>
          </w:tcPr>
          <w:p w14:paraId="32EF67AE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53" w:type="dxa"/>
            <w:gridSpan w:val="3"/>
          </w:tcPr>
          <w:p w14:paraId="25695C3F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24" w:type="dxa"/>
          </w:tcPr>
          <w:p w14:paraId="26A225B9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411188FA" w14:textId="77777777" w:rsidTr="002D48E7">
        <w:trPr>
          <w:trHeight w:val="507"/>
        </w:trPr>
        <w:tc>
          <w:tcPr>
            <w:tcW w:w="2547" w:type="dxa"/>
            <w:gridSpan w:val="2"/>
            <w:vAlign w:val="center"/>
          </w:tcPr>
          <w:p w14:paraId="0DA671F6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13" w:type="dxa"/>
            <w:gridSpan w:val="6"/>
          </w:tcPr>
          <w:p w14:paraId="456EA735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B6D6147" w14:textId="77777777" w:rsidTr="009C03B4">
        <w:trPr>
          <w:trHeight w:val="60"/>
        </w:trPr>
        <w:tc>
          <w:tcPr>
            <w:tcW w:w="2547" w:type="dxa"/>
            <w:gridSpan w:val="2"/>
          </w:tcPr>
          <w:p w14:paraId="58C0A7CD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C1</w:t>
            </w:r>
            <w:r w:rsidRPr="00AE5664">
              <w:rPr>
                <w:rFonts w:ascii="標楷體" w:eastAsia="標楷體" w:hAnsi="標楷體"/>
                <w:b/>
                <w:color w:val="000000" w:themeColor="text1"/>
              </w:rPr>
              <w:t>~</w:t>
            </w:r>
            <w:r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C</w:t>
            </w:r>
            <w:r w:rsidRPr="00AE5664">
              <w:rPr>
                <w:rFonts w:ascii="標楷體" w:eastAsia="標楷體" w:hAnsi="標楷體"/>
                <w:b/>
                <w:color w:val="000000" w:themeColor="text1"/>
              </w:rPr>
              <w:t>4</w:t>
            </w:r>
          </w:p>
          <w:p w14:paraId="71F23A29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</w:rPr>
              <w:t>學分數合計</w:t>
            </w:r>
          </w:p>
        </w:tc>
        <w:tc>
          <w:tcPr>
            <w:tcW w:w="7513" w:type="dxa"/>
            <w:gridSpan w:val="6"/>
          </w:tcPr>
          <w:p w14:paraId="74AE3D2A" w14:textId="77777777" w:rsidR="006A07B3" w:rsidRPr="00AE5664" w:rsidRDefault="006A07B3" w:rsidP="006A07B3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E5664" w:rsidRPr="00AE5664" w14:paraId="59631762" w14:textId="77777777" w:rsidTr="00C24DE2">
        <w:tc>
          <w:tcPr>
            <w:tcW w:w="10060" w:type="dxa"/>
            <w:gridSpan w:val="8"/>
            <w:shd w:val="clear" w:color="auto" w:fill="D0CECE" w:themeFill="background2" w:themeFillShade="E6"/>
          </w:tcPr>
          <w:p w14:paraId="0E39C5BA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/>
                <w:color w:val="000000" w:themeColor="text1"/>
              </w:rPr>
              <w:br w:type="page"/>
            </w: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D 選修課程</w:t>
            </w:r>
          </w:p>
        </w:tc>
      </w:tr>
      <w:tr w:rsidR="00AE5664" w:rsidRPr="00AE5664" w14:paraId="32A6DC37" w14:textId="77777777" w:rsidTr="00D46189">
        <w:trPr>
          <w:trHeight w:val="1150"/>
        </w:trPr>
        <w:tc>
          <w:tcPr>
            <w:tcW w:w="10060" w:type="dxa"/>
            <w:gridSpan w:val="8"/>
            <w:shd w:val="clear" w:color="auto" w:fill="auto"/>
          </w:tcPr>
          <w:p w14:paraId="0AC0CEC7" w14:textId="5A8CBD0D" w:rsidR="006A07B3" w:rsidRPr="00AE5664" w:rsidRDefault="006A07B3" w:rsidP="006A07B3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Times New Roman" w:eastAsia="標楷體" w:hAnsi="Times New Roman" w:cs="Times New Roman"/>
                <w:color w:val="000000" w:themeColor="text1"/>
              </w:rPr>
              <w:t>申請</w:t>
            </w:r>
            <w:proofErr w:type="gramStart"/>
            <w:r w:rsidRPr="00AE5664">
              <w:rPr>
                <w:rFonts w:ascii="Times New Roman" w:eastAsia="標楷體" w:hAnsi="Times New Roman" w:cs="Times New Roman"/>
                <w:color w:val="000000" w:themeColor="text1"/>
              </w:rPr>
              <w:t>修讀校學士</w:t>
            </w:r>
            <w:proofErr w:type="gramEnd"/>
            <w:r w:rsidRPr="00AE5664">
              <w:rPr>
                <w:rFonts w:ascii="Times New Roman" w:eastAsia="標楷體" w:hAnsi="Times New Roman" w:cs="Times New Roman"/>
                <w:color w:val="000000" w:themeColor="text1"/>
              </w:rPr>
              <w:t>學位之學生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，已</w:t>
            </w:r>
            <w:proofErr w:type="gramStart"/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修畢非所</w:t>
            </w:r>
            <w:proofErr w:type="gramEnd"/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屬學系領域專長</w:t>
            </w:r>
            <w:r w:rsidR="00256D91"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="00256D91"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課程（含跨域專長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L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</w:rPr>
              <w:t>evel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AE5664">
              <w:rPr>
                <w:rFonts w:ascii="Times New Roman" w:eastAsia="標楷體" w:hAnsi="Times New Roman" w:cs="Times New Roman"/>
                <w:color w:val="000000" w:themeColor="text1"/>
              </w:rPr>
              <w:t>3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課程、學分學程），無法列入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proofErr w:type="gramStart"/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類</w:t>
            </w:r>
            <w:proofErr w:type="gramEnd"/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者，可計入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選修之學分。</w:t>
            </w:r>
          </w:p>
          <w:p w14:paraId="2BD8AE63" w14:textId="70C161F6" w:rsidR="00920051" w:rsidRPr="00AE5664" w:rsidRDefault="003B5E0D" w:rsidP="00D46189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原</w:t>
            </w:r>
            <w:r w:rsidR="004B4383" w:rsidRPr="00AE5664">
              <w:rPr>
                <w:rFonts w:ascii="標楷體" w:eastAsia="標楷體" w:hAnsi="標楷體" w:hint="eastAsia"/>
                <w:color w:val="000000" w:themeColor="text1"/>
              </w:rPr>
              <w:t>所屬學系之</w:t>
            </w:r>
            <w:r w:rsidR="00207D70" w:rsidRPr="00AE5664">
              <w:rPr>
                <w:rFonts w:ascii="標楷體" w:eastAsia="標楷體" w:hAnsi="標楷體" w:hint="eastAsia"/>
                <w:color w:val="000000" w:themeColor="text1"/>
              </w:rPr>
              <w:t>非</w:t>
            </w:r>
            <w:r w:rsidR="00207D70"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C</w:t>
            </w:r>
            <w:r w:rsidR="00207D70" w:rsidRPr="00AE5664">
              <w:rPr>
                <w:rFonts w:ascii="標楷體" w:eastAsia="標楷體" w:hAnsi="標楷體" w:hint="eastAsia"/>
                <w:color w:val="000000" w:themeColor="text1"/>
              </w:rPr>
              <w:t>類課程，可</w:t>
            </w:r>
            <w:proofErr w:type="gramStart"/>
            <w:r w:rsidR="00207D70" w:rsidRPr="00AE566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="00207D70" w:rsidRPr="00AE5664">
              <w:rPr>
                <w:rFonts w:ascii="標楷體" w:eastAsia="標楷體" w:hAnsi="標楷體" w:hint="eastAsia"/>
                <w:color w:val="000000" w:themeColor="text1"/>
              </w:rPr>
              <w:t>計</w:t>
            </w:r>
            <w:r w:rsidR="00B55072" w:rsidRPr="00AE5664">
              <w:rPr>
                <w:rFonts w:ascii="標楷體" w:eastAsia="標楷體" w:hAnsi="標楷體" w:hint="eastAsia"/>
                <w:color w:val="000000" w:themeColor="text1"/>
              </w:rPr>
              <w:t>為</w:t>
            </w:r>
            <w:r w:rsidR="00207D70" w:rsidRPr="00AE5664">
              <w:rPr>
                <w:rFonts w:ascii="Times New Roman" w:eastAsia="標楷體" w:hAnsi="Times New Roman" w:cs="Times New Roman" w:hint="eastAsia"/>
                <w:color w:val="000000" w:themeColor="text1"/>
              </w:rPr>
              <w:t>D</w:t>
            </w:r>
            <w:r w:rsidR="00207D70" w:rsidRPr="00AE5664">
              <w:rPr>
                <w:rFonts w:ascii="標楷體" w:eastAsia="標楷體" w:hAnsi="標楷體" w:hint="eastAsia"/>
                <w:color w:val="000000" w:themeColor="text1"/>
              </w:rPr>
              <w:t>類選修學分。</w:t>
            </w:r>
          </w:p>
        </w:tc>
      </w:tr>
      <w:tr w:rsidR="00AE5664" w:rsidRPr="00AE5664" w14:paraId="5082E44E" w14:textId="77777777" w:rsidTr="00525994">
        <w:trPr>
          <w:trHeight w:val="1134"/>
        </w:trPr>
        <w:tc>
          <w:tcPr>
            <w:tcW w:w="10060" w:type="dxa"/>
            <w:gridSpan w:val="8"/>
            <w:shd w:val="clear" w:color="auto" w:fill="auto"/>
          </w:tcPr>
          <w:p w14:paraId="2D05BF26" w14:textId="65D894D1" w:rsidR="007333F1" w:rsidRPr="00AE5664" w:rsidRDefault="00D46189" w:rsidP="0092005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</w:rPr>
              <w:t>請敘明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</w:rPr>
              <w:t>選修課程之規劃方向)</w:t>
            </w:r>
          </w:p>
        </w:tc>
      </w:tr>
      <w:tr w:rsidR="006A07B3" w:rsidRPr="00AE5664" w14:paraId="41601EA5" w14:textId="77777777" w:rsidTr="00BE1CE7">
        <w:trPr>
          <w:trHeight w:val="590"/>
        </w:trPr>
        <w:tc>
          <w:tcPr>
            <w:tcW w:w="2518" w:type="dxa"/>
            <w:vAlign w:val="center"/>
          </w:tcPr>
          <w:p w14:paraId="465AF210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選修課程</w:t>
            </w:r>
          </w:p>
          <w:p w14:paraId="2A051F9D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</w:rPr>
              <w:t>學分數小計</w:t>
            </w:r>
          </w:p>
        </w:tc>
        <w:tc>
          <w:tcPr>
            <w:tcW w:w="7542" w:type="dxa"/>
            <w:gridSpan w:val="7"/>
          </w:tcPr>
          <w:p w14:paraId="219A8EAC" w14:textId="77777777" w:rsidR="006A07B3" w:rsidRPr="00AE5664" w:rsidRDefault="006A07B3" w:rsidP="006A07B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F8488B2" w14:textId="77777777" w:rsidR="009C30BA" w:rsidRPr="00AE5664" w:rsidRDefault="009C30BA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070"/>
        <w:gridCol w:w="4990"/>
      </w:tblGrid>
      <w:tr w:rsidR="00AE5664" w:rsidRPr="00AE5664" w14:paraId="2C829D69" w14:textId="77777777" w:rsidTr="002D48E7">
        <w:trPr>
          <w:trHeight w:val="703"/>
        </w:trPr>
        <w:tc>
          <w:tcPr>
            <w:tcW w:w="5070" w:type="dxa"/>
            <w:shd w:val="clear" w:color="auto" w:fill="D0CECE" w:themeFill="background2" w:themeFillShade="E6"/>
            <w:vAlign w:val="center"/>
          </w:tcPr>
          <w:p w14:paraId="3A7CC598" w14:textId="77777777" w:rsidR="00894AA7" w:rsidRPr="00AE5664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學分數總計</w:t>
            </w:r>
          </w:p>
          <w:p w14:paraId="5FB52325" w14:textId="77777777" w:rsidR="00894AA7" w:rsidRPr="00AE5664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(A+B+C+D合計至少128學分)</w:t>
            </w:r>
          </w:p>
        </w:tc>
        <w:tc>
          <w:tcPr>
            <w:tcW w:w="4990" w:type="dxa"/>
            <w:shd w:val="clear" w:color="auto" w:fill="auto"/>
          </w:tcPr>
          <w:p w14:paraId="431234DB" w14:textId="77777777" w:rsidR="00894AA7" w:rsidRPr="00AE5664" w:rsidRDefault="00894AA7" w:rsidP="009F55D4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331A7E4" w14:textId="77777777" w:rsidR="007333F1" w:rsidRPr="00AE5664" w:rsidRDefault="007333F1">
      <w:pPr>
        <w:rPr>
          <w:color w:val="000000" w:themeColor="text1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E5664" w:rsidRPr="00AE5664" w14:paraId="16924E83" w14:textId="77777777" w:rsidTr="00D40BAB">
        <w:trPr>
          <w:trHeight w:val="740"/>
        </w:trPr>
        <w:tc>
          <w:tcPr>
            <w:tcW w:w="10060" w:type="dxa"/>
            <w:vAlign w:val="center"/>
          </w:tcPr>
          <w:p w14:paraId="34BECB84" w14:textId="0DC5D7EC" w:rsidR="00894AA7" w:rsidRPr="00AE5664" w:rsidRDefault="00D40BAB" w:rsidP="00D40BAB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E</w:t>
            </w:r>
            <w:r w:rsidR="0013374F"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課外活動</w:t>
            </w:r>
            <w:r w:rsidRPr="00AE566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資料</w:t>
            </w:r>
            <w:r w:rsidR="003C3D90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="003C3D90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非必填</w:t>
            </w:r>
            <w:proofErr w:type="gramEnd"/>
            <w:r w:rsidR="003C3D90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AE5664" w:rsidRPr="00AE5664" w14:paraId="33907DF1" w14:textId="77777777" w:rsidTr="00AC2315">
        <w:tc>
          <w:tcPr>
            <w:tcW w:w="10060" w:type="dxa"/>
          </w:tcPr>
          <w:p w14:paraId="78E8F672" w14:textId="50FB61AF" w:rsidR="00E05694" w:rsidRPr="00AE5664" w:rsidRDefault="008676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如曾</w:t>
            </w:r>
            <w:r w:rsidR="00D40BAB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參與相關領域</w:t>
            </w:r>
            <w:r w:rsidR="003C3D90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社團、</w:t>
            </w:r>
            <w:r w:rsidR="00D40BAB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研習</w:t>
            </w:r>
            <w:r w:rsidR="0045297C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、專題、專案、計畫</w:t>
            </w:r>
            <w:r w:rsidR="00D40BAB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3C3D90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="00680974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或參展</w:t>
            </w:r>
            <w:r w:rsidR="00D40BAB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等</w:t>
            </w:r>
            <w:r w:rsidR="0045297C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C4750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請填寫本欄位並提供相關資料，</w:t>
            </w:r>
            <w:proofErr w:type="gramStart"/>
            <w:r w:rsidR="006D0311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俾</w:t>
            </w:r>
            <w:proofErr w:type="gramEnd"/>
            <w:r w:rsidR="006D0311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利審查評估。</w:t>
            </w:r>
          </w:p>
          <w:p w14:paraId="05DABCFA" w14:textId="44E932EA" w:rsidR="0086763F" w:rsidRPr="00AE5664" w:rsidRDefault="00FC475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E05694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  <w:r w:rsidR="0086763F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資料</w:t>
            </w:r>
            <w:r w:rsidR="006D0311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附件</w:t>
            </w:r>
            <w:r w:rsidR="004A4F69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011F39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一併</w:t>
            </w:r>
            <w:r w:rsidR="00525CA3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提供電子檔</w:t>
            </w:r>
            <w:r w:rsidR="00E62053">
              <w:rPr>
                <w:rFonts w:ascii="標楷體" w:eastAsia="標楷體" w:hAnsi="標楷體" w:hint="eastAsia"/>
                <w:color w:val="000000" w:themeColor="text1"/>
                <w:szCs w:val="24"/>
              </w:rPr>
              <w:t>；</w:t>
            </w:r>
            <w:bookmarkStart w:id="3" w:name="_GoBack"/>
            <w:bookmarkEnd w:id="3"/>
            <w:r w:rsidR="00E62053">
              <w:rPr>
                <w:rFonts w:ascii="標楷體" w:eastAsia="標楷體" w:hAnsi="標楷體" w:hint="eastAsia"/>
                <w:color w:val="000000" w:themeColor="text1"/>
                <w:szCs w:val="24"/>
              </w:rPr>
              <w:t>如檔案過大請另存雲端硬碟後提供檢視連結</w:t>
            </w:r>
            <w:r w:rsidR="00525CA3"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4A4F69" w:rsidRPr="00AE5664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</w:tr>
      <w:tr w:rsidR="0045297C" w:rsidRPr="00AE5664" w14:paraId="108FA39B" w14:textId="77777777" w:rsidTr="007333F1">
        <w:trPr>
          <w:trHeight w:val="4244"/>
        </w:trPr>
        <w:tc>
          <w:tcPr>
            <w:tcW w:w="10060" w:type="dxa"/>
          </w:tcPr>
          <w:p w14:paraId="0437448E" w14:textId="17C7630F" w:rsidR="0045297C" w:rsidRPr="00AE5664" w:rsidRDefault="00D4618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proofErr w:type="gramStart"/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請敘明</w:t>
            </w:r>
            <w:proofErr w:type="gramEnd"/>
            <w:r w:rsidRPr="00AE5664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6A1A5DDC" w14:textId="1D98A679" w:rsidR="0045297C" w:rsidRPr="00AE5664" w:rsidRDefault="0045297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73A48AA6" w14:textId="592F66E2" w:rsidR="00C43395" w:rsidRPr="00AE5664" w:rsidRDefault="00C43395">
      <w:pPr>
        <w:rPr>
          <w:color w:val="000000" w:themeColor="text1"/>
        </w:rPr>
      </w:pPr>
    </w:p>
    <w:p w14:paraId="0A8AE1BE" w14:textId="6D35FBAB" w:rsidR="00C43395" w:rsidRPr="00AE5664" w:rsidRDefault="00C43395">
      <w:pPr>
        <w:widowControl/>
        <w:rPr>
          <w:color w:val="000000" w:themeColor="text1"/>
        </w:rPr>
      </w:pPr>
    </w:p>
    <w:sectPr w:rsidR="00C43395" w:rsidRPr="00AE5664" w:rsidSect="002B2AE3">
      <w:type w:val="continuous"/>
      <w:pgSz w:w="11906" w:h="16838"/>
      <w:pgMar w:top="709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AB721" w14:textId="77777777" w:rsidR="00F837E3" w:rsidRDefault="00F837E3" w:rsidP="005531DA">
      <w:r>
        <w:separator/>
      </w:r>
    </w:p>
  </w:endnote>
  <w:endnote w:type="continuationSeparator" w:id="0">
    <w:p w14:paraId="5BE402CE" w14:textId="77777777" w:rsidR="00F837E3" w:rsidRDefault="00F837E3" w:rsidP="0055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7744188"/>
      <w:docPartObj>
        <w:docPartGallery w:val="Page Numbers (Bottom of Page)"/>
        <w:docPartUnique/>
      </w:docPartObj>
    </w:sdtPr>
    <w:sdtEndPr/>
    <w:sdtContent>
      <w:p w14:paraId="2F2B0403" w14:textId="2381379A" w:rsidR="005531DA" w:rsidRDefault="005531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A2F" w:rsidRPr="00E10A2F">
          <w:rPr>
            <w:noProof/>
            <w:lang w:val="zh-TW"/>
          </w:rPr>
          <w:t>6</w:t>
        </w:r>
        <w:r>
          <w:fldChar w:fldCharType="end"/>
        </w:r>
      </w:p>
    </w:sdtContent>
  </w:sdt>
  <w:p w14:paraId="2045A129" w14:textId="77777777" w:rsidR="005531DA" w:rsidRDefault="005531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E4A1C" w14:textId="77777777" w:rsidR="00F837E3" w:rsidRDefault="00F837E3" w:rsidP="005531DA">
      <w:r>
        <w:separator/>
      </w:r>
    </w:p>
  </w:footnote>
  <w:footnote w:type="continuationSeparator" w:id="0">
    <w:p w14:paraId="673ECF65" w14:textId="77777777" w:rsidR="00F837E3" w:rsidRDefault="00F837E3" w:rsidP="0055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B5D0D"/>
    <w:multiLevelType w:val="hybridMultilevel"/>
    <w:tmpl w:val="6E8A39DA"/>
    <w:lvl w:ilvl="0" w:tplc="BDAAAAC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CB0B37"/>
    <w:multiLevelType w:val="hybridMultilevel"/>
    <w:tmpl w:val="6C6E2206"/>
    <w:lvl w:ilvl="0" w:tplc="868C4E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C82C67"/>
    <w:multiLevelType w:val="hybridMultilevel"/>
    <w:tmpl w:val="54B65C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0CA0B50"/>
    <w:multiLevelType w:val="hybridMultilevel"/>
    <w:tmpl w:val="A27E58A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152889"/>
    <w:multiLevelType w:val="hybridMultilevel"/>
    <w:tmpl w:val="A5727886"/>
    <w:lvl w:ilvl="0" w:tplc="2B7A5F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B17E4F"/>
    <w:multiLevelType w:val="hybridMultilevel"/>
    <w:tmpl w:val="C92E7AFE"/>
    <w:lvl w:ilvl="0" w:tplc="6E900290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2CD5695"/>
    <w:multiLevelType w:val="hybridMultilevel"/>
    <w:tmpl w:val="0D804B88"/>
    <w:lvl w:ilvl="0" w:tplc="384E8DF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536A84"/>
    <w:multiLevelType w:val="hybridMultilevel"/>
    <w:tmpl w:val="0F3AA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B4F426E"/>
    <w:multiLevelType w:val="hybridMultilevel"/>
    <w:tmpl w:val="B9BAA234"/>
    <w:lvl w:ilvl="0" w:tplc="ECD09C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EC5B2A"/>
    <w:multiLevelType w:val="hybridMultilevel"/>
    <w:tmpl w:val="949839D8"/>
    <w:lvl w:ilvl="0" w:tplc="F9362BD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634055D7"/>
    <w:multiLevelType w:val="hybridMultilevel"/>
    <w:tmpl w:val="A538C0F0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2C3021"/>
    <w:multiLevelType w:val="hybridMultilevel"/>
    <w:tmpl w:val="E6888AA4"/>
    <w:lvl w:ilvl="0" w:tplc="F74CC4F0">
      <w:start w:val="2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227497"/>
    <w:multiLevelType w:val="hybridMultilevel"/>
    <w:tmpl w:val="4B240C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CC51819"/>
    <w:multiLevelType w:val="hybridMultilevel"/>
    <w:tmpl w:val="F2B48E2E"/>
    <w:lvl w:ilvl="0" w:tplc="F3E0739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6F113465"/>
    <w:multiLevelType w:val="hybridMultilevel"/>
    <w:tmpl w:val="79D08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DE4230"/>
    <w:multiLevelType w:val="hybridMultilevel"/>
    <w:tmpl w:val="13FE4AB0"/>
    <w:lvl w:ilvl="0" w:tplc="70E4386C">
      <w:start w:val="1"/>
      <w:numFmt w:val="taiwaneseCountingThousand"/>
      <w:lvlText w:val="(%1)"/>
      <w:lvlJc w:val="left"/>
      <w:pPr>
        <w:ind w:left="86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1"/>
  </w:num>
  <w:num w:numId="5">
    <w:abstractNumId w:val="9"/>
  </w:num>
  <w:num w:numId="6">
    <w:abstractNumId w:val="4"/>
  </w:num>
  <w:num w:numId="7">
    <w:abstractNumId w:val="13"/>
  </w:num>
  <w:num w:numId="8">
    <w:abstractNumId w:val="8"/>
  </w:num>
  <w:num w:numId="9">
    <w:abstractNumId w:val="5"/>
  </w:num>
  <w:num w:numId="10">
    <w:abstractNumId w:val="12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B3"/>
    <w:rsid w:val="00000510"/>
    <w:rsid w:val="00005A82"/>
    <w:rsid w:val="00011F39"/>
    <w:rsid w:val="0001219B"/>
    <w:rsid w:val="00013C37"/>
    <w:rsid w:val="00015D49"/>
    <w:rsid w:val="00016D9E"/>
    <w:rsid w:val="00017CB6"/>
    <w:rsid w:val="0002145A"/>
    <w:rsid w:val="00023FD5"/>
    <w:rsid w:val="00031066"/>
    <w:rsid w:val="000318D3"/>
    <w:rsid w:val="00033A8B"/>
    <w:rsid w:val="0003552C"/>
    <w:rsid w:val="00040D18"/>
    <w:rsid w:val="00051192"/>
    <w:rsid w:val="0005503C"/>
    <w:rsid w:val="0005726D"/>
    <w:rsid w:val="00065B6E"/>
    <w:rsid w:val="000725CA"/>
    <w:rsid w:val="000725DC"/>
    <w:rsid w:val="00074E92"/>
    <w:rsid w:val="00075DA9"/>
    <w:rsid w:val="00086687"/>
    <w:rsid w:val="00086ACB"/>
    <w:rsid w:val="00087152"/>
    <w:rsid w:val="00092D97"/>
    <w:rsid w:val="000A45B8"/>
    <w:rsid w:val="000B3912"/>
    <w:rsid w:val="000B51A9"/>
    <w:rsid w:val="000C4577"/>
    <w:rsid w:val="000C5531"/>
    <w:rsid w:val="000E09D5"/>
    <w:rsid w:val="000E1042"/>
    <w:rsid w:val="000F2482"/>
    <w:rsid w:val="000F3182"/>
    <w:rsid w:val="000F4294"/>
    <w:rsid w:val="000F6D2E"/>
    <w:rsid w:val="0010440D"/>
    <w:rsid w:val="00110B71"/>
    <w:rsid w:val="0011361E"/>
    <w:rsid w:val="00121DEA"/>
    <w:rsid w:val="00127A80"/>
    <w:rsid w:val="001313E0"/>
    <w:rsid w:val="00133120"/>
    <w:rsid w:val="0013374F"/>
    <w:rsid w:val="001510A4"/>
    <w:rsid w:val="00153B34"/>
    <w:rsid w:val="001569BC"/>
    <w:rsid w:val="001569D9"/>
    <w:rsid w:val="00156E02"/>
    <w:rsid w:val="0016182B"/>
    <w:rsid w:val="001646F8"/>
    <w:rsid w:val="00166397"/>
    <w:rsid w:val="00172F35"/>
    <w:rsid w:val="001774B3"/>
    <w:rsid w:val="00184486"/>
    <w:rsid w:val="00185A71"/>
    <w:rsid w:val="0019372B"/>
    <w:rsid w:val="001A02C3"/>
    <w:rsid w:val="001A637C"/>
    <w:rsid w:val="001B05CB"/>
    <w:rsid w:val="001B1C10"/>
    <w:rsid w:val="001B215C"/>
    <w:rsid w:val="001C3586"/>
    <w:rsid w:val="001C4A0B"/>
    <w:rsid w:val="001D19B2"/>
    <w:rsid w:val="001D1D71"/>
    <w:rsid w:val="001E041D"/>
    <w:rsid w:val="001F545E"/>
    <w:rsid w:val="0020228B"/>
    <w:rsid w:val="00206C20"/>
    <w:rsid w:val="00207D70"/>
    <w:rsid w:val="002135C4"/>
    <w:rsid w:val="0021629F"/>
    <w:rsid w:val="00224AD0"/>
    <w:rsid w:val="00240447"/>
    <w:rsid w:val="00247037"/>
    <w:rsid w:val="00256D91"/>
    <w:rsid w:val="002624FC"/>
    <w:rsid w:val="00262832"/>
    <w:rsid w:val="0026290D"/>
    <w:rsid w:val="00262D5F"/>
    <w:rsid w:val="00275931"/>
    <w:rsid w:val="00275FE7"/>
    <w:rsid w:val="0028026F"/>
    <w:rsid w:val="002932F2"/>
    <w:rsid w:val="002A0948"/>
    <w:rsid w:val="002A55D2"/>
    <w:rsid w:val="002A6139"/>
    <w:rsid w:val="002B0AAD"/>
    <w:rsid w:val="002B2AE3"/>
    <w:rsid w:val="002B7FFC"/>
    <w:rsid w:val="002C391A"/>
    <w:rsid w:val="002C6293"/>
    <w:rsid w:val="002D48E7"/>
    <w:rsid w:val="002E0079"/>
    <w:rsid w:val="002E12E0"/>
    <w:rsid w:val="002E28F8"/>
    <w:rsid w:val="002E4A39"/>
    <w:rsid w:val="002E54F0"/>
    <w:rsid w:val="002E5C5F"/>
    <w:rsid w:val="002F0120"/>
    <w:rsid w:val="002F1687"/>
    <w:rsid w:val="002F28EA"/>
    <w:rsid w:val="002F45B9"/>
    <w:rsid w:val="00304077"/>
    <w:rsid w:val="0030458D"/>
    <w:rsid w:val="00304673"/>
    <w:rsid w:val="0030593B"/>
    <w:rsid w:val="003128B1"/>
    <w:rsid w:val="00320C2B"/>
    <w:rsid w:val="00336DEE"/>
    <w:rsid w:val="00340A00"/>
    <w:rsid w:val="003425F1"/>
    <w:rsid w:val="003535B0"/>
    <w:rsid w:val="00356447"/>
    <w:rsid w:val="0036351A"/>
    <w:rsid w:val="00366B65"/>
    <w:rsid w:val="00367D8C"/>
    <w:rsid w:val="00370ACA"/>
    <w:rsid w:val="00371DCB"/>
    <w:rsid w:val="0037547A"/>
    <w:rsid w:val="00380160"/>
    <w:rsid w:val="00382985"/>
    <w:rsid w:val="0039063F"/>
    <w:rsid w:val="00396276"/>
    <w:rsid w:val="00397396"/>
    <w:rsid w:val="003A5D8F"/>
    <w:rsid w:val="003B04CB"/>
    <w:rsid w:val="003B2BF0"/>
    <w:rsid w:val="003B5E0D"/>
    <w:rsid w:val="003C3D90"/>
    <w:rsid w:val="003C7531"/>
    <w:rsid w:val="003E4AD2"/>
    <w:rsid w:val="003E5F2E"/>
    <w:rsid w:val="003E609C"/>
    <w:rsid w:val="003F5355"/>
    <w:rsid w:val="003F5A64"/>
    <w:rsid w:val="00402CDA"/>
    <w:rsid w:val="00405268"/>
    <w:rsid w:val="004169B9"/>
    <w:rsid w:val="00420D16"/>
    <w:rsid w:val="00421E8E"/>
    <w:rsid w:val="0043012E"/>
    <w:rsid w:val="00431D3E"/>
    <w:rsid w:val="00434A0F"/>
    <w:rsid w:val="004432D8"/>
    <w:rsid w:val="00443475"/>
    <w:rsid w:val="00446207"/>
    <w:rsid w:val="00446B83"/>
    <w:rsid w:val="00447F41"/>
    <w:rsid w:val="0045066F"/>
    <w:rsid w:val="0045286B"/>
    <w:rsid w:val="0045297C"/>
    <w:rsid w:val="004647A2"/>
    <w:rsid w:val="00472986"/>
    <w:rsid w:val="00487301"/>
    <w:rsid w:val="004909D1"/>
    <w:rsid w:val="00493FCB"/>
    <w:rsid w:val="00494BA2"/>
    <w:rsid w:val="004A117F"/>
    <w:rsid w:val="004A1CA7"/>
    <w:rsid w:val="004A4F69"/>
    <w:rsid w:val="004A730D"/>
    <w:rsid w:val="004B165B"/>
    <w:rsid w:val="004B2892"/>
    <w:rsid w:val="004B2A18"/>
    <w:rsid w:val="004B4383"/>
    <w:rsid w:val="004C0094"/>
    <w:rsid w:val="004C3D29"/>
    <w:rsid w:val="004C6628"/>
    <w:rsid w:val="004D646E"/>
    <w:rsid w:val="004D65B4"/>
    <w:rsid w:val="004D7F59"/>
    <w:rsid w:val="004E6C56"/>
    <w:rsid w:val="004E6D5B"/>
    <w:rsid w:val="004F7975"/>
    <w:rsid w:val="005012B7"/>
    <w:rsid w:val="0050235F"/>
    <w:rsid w:val="00506C9D"/>
    <w:rsid w:val="00510BF2"/>
    <w:rsid w:val="005174DD"/>
    <w:rsid w:val="00525256"/>
    <w:rsid w:val="00525994"/>
    <w:rsid w:val="00525CA3"/>
    <w:rsid w:val="00525DB5"/>
    <w:rsid w:val="00540940"/>
    <w:rsid w:val="00545F2D"/>
    <w:rsid w:val="005531DA"/>
    <w:rsid w:val="00567C0B"/>
    <w:rsid w:val="005714BA"/>
    <w:rsid w:val="0057326F"/>
    <w:rsid w:val="00574431"/>
    <w:rsid w:val="005807FD"/>
    <w:rsid w:val="00583500"/>
    <w:rsid w:val="0058373C"/>
    <w:rsid w:val="0059012F"/>
    <w:rsid w:val="00593981"/>
    <w:rsid w:val="005A2562"/>
    <w:rsid w:val="005A5521"/>
    <w:rsid w:val="005A62EC"/>
    <w:rsid w:val="005B25EC"/>
    <w:rsid w:val="005B63AC"/>
    <w:rsid w:val="005C2C8B"/>
    <w:rsid w:val="005C6A58"/>
    <w:rsid w:val="005D0EBF"/>
    <w:rsid w:val="005D1A88"/>
    <w:rsid w:val="005D559A"/>
    <w:rsid w:val="005D5E36"/>
    <w:rsid w:val="005D7487"/>
    <w:rsid w:val="005E590F"/>
    <w:rsid w:val="005F7C49"/>
    <w:rsid w:val="00600E8E"/>
    <w:rsid w:val="00603EF2"/>
    <w:rsid w:val="0060552E"/>
    <w:rsid w:val="00622762"/>
    <w:rsid w:val="006243DF"/>
    <w:rsid w:val="00626590"/>
    <w:rsid w:val="00631EE1"/>
    <w:rsid w:val="006404B6"/>
    <w:rsid w:val="0064568C"/>
    <w:rsid w:val="006463EE"/>
    <w:rsid w:val="00651B9A"/>
    <w:rsid w:val="00651C7C"/>
    <w:rsid w:val="00652F96"/>
    <w:rsid w:val="00660646"/>
    <w:rsid w:val="0066353C"/>
    <w:rsid w:val="006765F9"/>
    <w:rsid w:val="0067781D"/>
    <w:rsid w:val="00680974"/>
    <w:rsid w:val="006824E8"/>
    <w:rsid w:val="006943E8"/>
    <w:rsid w:val="006A07B3"/>
    <w:rsid w:val="006A5169"/>
    <w:rsid w:val="006A6A10"/>
    <w:rsid w:val="006B04E6"/>
    <w:rsid w:val="006B0A22"/>
    <w:rsid w:val="006B1FFD"/>
    <w:rsid w:val="006B327D"/>
    <w:rsid w:val="006B6EDF"/>
    <w:rsid w:val="006C2FC3"/>
    <w:rsid w:val="006D0311"/>
    <w:rsid w:val="006D5271"/>
    <w:rsid w:val="006E0E05"/>
    <w:rsid w:val="006E13C2"/>
    <w:rsid w:val="006E36FD"/>
    <w:rsid w:val="006E4C32"/>
    <w:rsid w:val="006F0789"/>
    <w:rsid w:val="0070240A"/>
    <w:rsid w:val="007039CF"/>
    <w:rsid w:val="0070796B"/>
    <w:rsid w:val="00710F92"/>
    <w:rsid w:val="00711C22"/>
    <w:rsid w:val="0071211E"/>
    <w:rsid w:val="007126C1"/>
    <w:rsid w:val="0071341A"/>
    <w:rsid w:val="007157D5"/>
    <w:rsid w:val="007169A3"/>
    <w:rsid w:val="007266EC"/>
    <w:rsid w:val="007333F1"/>
    <w:rsid w:val="007407BD"/>
    <w:rsid w:val="0074311A"/>
    <w:rsid w:val="00744FEF"/>
    <w:rsid w:val="00745901"/>
    <w:rsid w:val="00745DD3"/>
    <w:rsid w:val="007547B4"/>
    <w:rsid w:val="00756580"/>
    <w:rsid w:val="00757BEF"/>
    <w:rsid w:val="00764353"/>
    <w:rsid w:val="0076595A"/>
    <w:rsid w:val="00766B0B"/>
    <w:rsid w:val="007724DF"/>
    <w:rsid w:val="00783479"/>
    <w:rsid w:val="007836AC"/>
    <w:rsid w:val="007A0B9F"/>
    <w:rsid w:val="007A0D5D"/>
    <w:rsid w:val="007A2027"/>
    <w:rsid w:val="007A2569"/>
    <w:rsid w:val="007A4CA0"/>
    <w:rsid w:val="007A6C14"/>
    <w:rsid w:val="007A72E9"/>
    <w:rsid w:val="007B537B"/>
    <w:rsid w:val="007B650D"/>
    <w:rsid w:val="007C2AA2"/>
    <w:rsid w:val="007C3C7F"/>
    <w:rsid w:val="007E15EF"/>
    <w:rsid w:val="007E1EE4"/>
    <w:rsid w:val="007E5C8C"/>
    <w:rsid w:val="007E6C55"/>
    <w:rsid w:val="007E79D9"/>
    <w:rsid w:val="007F3BB4"/>
    <w:rsid w:val="0081057B"/>
    <w:rsid w:val="00814D31"/>
    <w:rsid w:val="00825520"/>
    <w:rsid w:val="008267B5"/>
    <w:rsid w:val="008317FE"/>
    <w:rsid w:val="0083424D"/>
    <w:rsid w:val="008373E4"/>
    <w:rsid w:val="00851503"/>
    <w:rsid w:val="00862694"/>
    <w:rsid w:val="008631EE"/>
    <w:rsid w:val="008644D1"/>
    <w:rsid w:val="0086660F"/>
    <w:rsid w:val="0086763F"/>
    <w:rsid w:val="00873D55"/>
    <w:rsid w:val="00876FA0"/>
    <w:rsid w:val="00884BEA"/>
    <w:rsid w:val="0088765A"/>
    <w:rsid w:val="0089325A"/>
    <w:rsid w:val="00894AA7"/>
    <w:rsid w:val="008A75D7"/>
    <w:rsid w:val="008B09F5"/>
    <w:rsid w:val="008B2008"/>
    <w:rsid w:val="008C1B72"/>
    <w:rsid w:val="008E2D95"/>
    <w:rsid w:val="008E6C62"/>
    <w:rsid w:val="008F43A0"/>
    <w:rsid w:val="008F489E"/>
    <w:rsid w:val="008F5D23"/>
    <w:rsid w:val="008F7AFC"/>
    <w:rsid w:val="00902CC7"/>
    <w:rsid w:val="00916344"/>
    <w:rsid w:val="00917F8A"/>
    <w:rsid w:val="00920051"/>
    <w:rsid w:val="00926EB3"/>
    <w:rsid w:val="009323FB"/>
    <w:rsid w:val="009325E9"/>
    <w:rsid w:val="009337F8"/>
    <w:rsid w:val="00935C18"/>
    <w:rsid w:val="00935D6B"/>
    <w:rsid w:val="00936A24"/>
    <w:rsid w:val="0094175B"/>
    <w:rsid w:val="00942736"/>
    <w:rsid w:val="00944407"/>
    <w:rsid w:val="00950789"/>
    <w:rsid w:val="009606BE"/>
    <w:rsid w:val="0096526D"/>
    <w:rsid w:val="009716B3"/>
    <w:rsid w:val="00973B8A"/>
    <w:rsid w:val="009851A7"/>
    <w:rsid w:val="00994892"/>
    <w:rsid w:val="00997A9C"/>
    <w:rsid w:val="00997CAD"/>
    <w:rsid w:val="009A04D2"/>
    <w:rsid w:val="009A1E3A"/>
    <w:rsid w:val="009A2F76"/>
    <w:rsid w:val="009A4F01"/>
    <w:rsid w:val="009A5A2F"/>
    <w:rsid w:val="009A701C"/>
    <w:rsid w:val="009B1194"/>
    <w:rsid w:val="009B1F19"/>
    <w:rsid w:val="009B2541"/>
    <w:rsid w:val="009B284E"/>
    <w:rsid w:val="009B638C"/>
    <w:rsid w:val="009B6E1F"/>
    <w:rsid w:val="009C03B4"/>
    <w:rsid w:val="009C30BA"/>
    <w:rsid w:val="009D20EA"/>
    <w:rsid w:val="009D403C"/>
    <w:rsid w:val="009D5E37"/>
    <w:rsid w:val="009D655E"/>
    <w:rsid w:val="00A05C46"/>
    <w:rsid w:val="00A13BAE"/>
    <w:rsid w:val="00A15B89"/>
    <w:rsid w:val="00A22C78"/>
    <w:rsid w:val="00A2351A"/>
    <w:rsid w:val="00A24695"/>
    <w:rsid w:val="00A24C74"/>
    <w:rsid w:val="00A24F3A"/>
    <w:rsid w:val="00A27218"/>
    <w:rsid w:val="00A27916"/>
    <w:rsid w:val="00A30E1C"/>
    <w:rsid w:val="00A37C20"/>
    <w:rsid w:val="00A37D5A"/>
    <w:rsid w:val="00A404C4"/>
    <w:rsid w:val="00A45A6F"/>
    <w:rsid w:val="00A46E49"/>
    <w:rsid w:val="00A47734"/>
    <w:rsid w:val="00A54A2E"/>
    <w:rsid w:val="00A5680C"/>
    <w:rsid w:val="00A57A59"/>
    <w:rsid w:val="00A57D5E"/>
    <w:rsid w:val="00A6460F"/>
    <w:rsid w:val="00A71EC5"/>
    <w:rsid w:val="00A8110D"/>
    <w:rsid w:val="00A842D2"/>
    <w:rsid w:val="00A87DA9"/>
    <w:rsid w:val="00A91CA7"/>
    <w:rsid w:val="00A97397"/>
    <w:rsid w:val="00AB47C5"/>
    <w:rsid w:val="00AB7629"/>
    <w:rsid w:val="00AC68D6"/>
    <w:rsid w:val="00AD113C"/>
    <w:rsid w:val="00AD2174"/>
    <w:rsid w:val="00AD295A"/>
    <w:rsid w:val="00AD4CD0"/>
    <w:rsid w:val="00AE5664"/>
    <w:rsid w:val="00AE7C39"/>
    <w:rsid w:val="00AF6CCC"/>
    <w:rsid w:val="00B029D4"/>
    <w:rsid w:val="00B050E3"/>
    <w:rsid w:val="00B138AE"/>
    <w:rsid w:val="00B14194"/>
    <w:rsid w:val="00B217FD"/>
    <w:rsid w:val="00B22335"/>
    <w:rsid w:val="00B30B14"/>
    <w:rsid w:val="00B40D7B"/>
    <w:rsid w:val="00B41C7B"/>
    <w:rsid w:val="00B436BB"/>
    <w:rsid w:val="00B461DF"/>
    <w:rsid w:val="00B531DF"/>
    <w:rsid w:val="00B55072"/>
    <w:rsid w:val="00B56483"/>
    <w:rsid w:val="00B56627"/>
    <w:rsid w:val="00B63543"/>
    <w:rsid w:val="00B74A4B"/>
    <w:rsid w:val="00B75B4F"/>
    <w:rsid w:val="00B84664"/>
    <w:rsid w:val="00B84692"/>
    <w:rsid w:val="00B91524"/>
    <w:rsid w:val="00B9371D"/>
    <w:rsid w:val="00B96511"/>
    <w:rsid w:val="00BA284E"/>
    <w:rsid w:val="00BA4D2D"/>
    <w:rsid w:val="00BA6456"/>
    <w:rsid w:val="00BB12D1"/>
    <w:rsid w:val="00BB5518"/>
    <w:rsid w:val="00BB6201"/>
    <w:rsid w:val="00BC475B"/>
    <w:rsid w:val="00BC4887"/>
    <w:rsid w:val="00BC5352"/>
    <w:rsid w:val="00BC64EB"/>
    <w:rsid w:val="00BE1CE7"/>
    <w:rsid w:val="00BE4EB2"/>
    <w:rsid w:val="00BE65DC"/>
    <w:rsid w:val="00BE66E4"/>
    <w:rsid w:val="00BE6C55"/>
    <w:rsid w:val="00BF0233"/>
    <w:rsid w:val="00C005EF"/>
    <w:rsid w:val="00C034C6"/>
    <w:rsid w:val="00C046B0"/>
    <w:rsid w:val="00C11D3F"/>
    <w:rsid w:val="00C16D18"/>
    <w:rsid w:val="00C24DE2"/>
    <w:rsid w:val="00C43395"/>
    <w:rsid w:val="00C438E3"/>
    <w:rsid w:val="00C471B3"/>
    <w:rsid w:val="00C51F13"/>
    <w:rsid w:val="00C57FAE"/>
    <w:rsid w:val="00C6048A"/>
    <w:rsid w:val="00C6591B"/>
    <w:rsid w:val="00C72CF6"/>
    <w:rsid w:val="00C87EF6"/>
    <w:rsid w:val="00C92D82"/>
    <w:rsid w:val="00C9380A"/>
    <w:rsid w:val="00C93D38"/>
    <w:rsid w:val="00CB33A5"/>
    <w:rsid w:val="00CB491C"/>
    <w:rsid w:val="00CB65CC"/>
    <w:rsid w:val="00CC502E"/>
    <w:rsid w:val="00CC603E"/>
    <w:rsid w:val="00CC68F8"/>
    <w:rsid w:val="00CD1D1B"/>
    <w:rsid w:val="00CD49C7"/>
    <w:rsid w:val="00CD5A9F"/>
    <w:rsid w:val="00CE21A1"/>
    <w:rsid w:val="00CE4C45"/>
    <w:rsid w:val="00CF45EE"/>
    <w:rsid w:val="00CF5A11"/>
    <w:rsid w:val="00CF7577"/>
    <w:rsid w:val="00D12929"/>
    <w:rsid w:val="00D239F6"/>
    <w:rsid w:val="00D25630"/>
    <w:rsid w:val="00D40BAB"/>
    <w:rsid w:val="00D429B2"/>
    <w:rsid w:val="00D4329D"/>
    <w:rsid w:val="00D4432C"/>
    <w:rsid w:val="00D46189"/>
    <w:rsid w:val="00D64F09"/>
    <w:rsid w:val="00D661A4"/>
    <w:rsid w:val="00D673D2"/>
    <w:rsid w:val="00D73D28"/>
    <w:rsid w:val="00D76C6A"/>
    <w:rsid w:val="00D90DA5"/>
    <w:rsid w:val="00D90DF1"/>
    <w:rsid w:val="00DA03EC"/>
    <w:rsid w:val="00DA357A"/>
    <w:rsid w:val="00DA47A6"/>
    <w:rsid w:val="00DA7050"/>
    <w:rsid w:val="00DA7AAC"/>
    <w:rsid w:val="00DB31F9"/>
    <w:rsid w:val="00DE2E20"/>
    <w:rsid w:val="00DF03AF"/>
    <w:rsid w:val="00DF39B7"/>
    <w:rsid w:val="00DF74EE"/>
    <w:rsid w:val="00E0098F"/>
    <w:rsid w:val="00E03082"/>
    <w:rsid w:val="00E03379"/>
    <w:rsid w:val="00E05694"/>
    <w:rsid w:val="00E05D88"/>
    <w:rsid w:val="00E10A2F"/>
    <w:rsid w:val="00E157C4"/>
    <w:rsid w:val="00E15DA4"/>
    <w:rsid w:val="00E22997"/>
    <w:rsid w:val="00E268AF"/>
    <w:rsid w:val="00E274D0"/>
    <w:rsid w:val="00E3121D"/>
    <w:rsid w:val="00E36968"/>
    <w:rsid w:val="00E3721F"/>
    <w:rsid w:val="00E40803"/>
    <w:rsid w:val="00E412F6"/>
    <w:rsid w:val="00E46C48"/>
    <w:rsid w:val="00E62053"/>
    <w:rsid w:val="00E63F8E"/>
    <w:rsid w:val="00E65507"/>
    <w:rsid w:val="00E67651"/>
    <w:rsid w:val="00E73956"/>
    <w:rsid w:val="00E74B00"/>
    <w:rsid w:val="00E76848"/>
    <w:rsid w:val="00E84DD3"/>
    <w:rsid w:val="00E95CF4"/>
    <w:rsid w:val="00EA1EA4"/>
    <w:rsid w:val="00EA2F24"/>
    <w:rsid w:val="00EA7584"/>
    <w:rsid w:val="00EB06EA"/>
    <w:rsid w:val="00EC34BF"/>
    <w:rsid w:val="00ED0893"/>
    <w:rsid w:val="00ED28E8"/>
    <w:rsid w:val="00EE5952"/>
    <w:rsid w:val="00EE6652"/>
    <w:rsid w:val="00EF0306"/>
    <w:rsid w:val="00EF2D14"/>
    <w:rsid w:val="00EF3EEC"/>
    <w:rsid w:val="00EF4F5F"/>
    <w:rsid w:val="00EF64C0"/>
    <w:rsid w:val="00F01DC8"/>
    <w:rsid w:val="00F06142"/>
    <w:rsid w:val="00F06A7A"/>
    <w:rsid w:val="00F173CB"/>
    <w:rsid w:val="00F2264B"/>
    <w:rsid w:val="00F23F48"/>
    <w:rsid w:val="00F35284"/>
    <w:rsid w:val="00F41726"/>
    <w:rsid w:val="00F468F5"/>
    <w:rsid w:val="00F50E7C"/>
    <w:rsid w:val="00F52358"/>
    <w:rsid w:val="00F52D2C"/>
    <w:rsid w:val="00F61C45"/>
    <w:rsid w:val="00F62C41"/>
    <w:rsid w:val="00F71165"/>
    <w:rsid w:val="00F837E3"/>
    <w:rsid w:val="00F83A46"/>
    <w:rsid w:val="00F84613"/>
    <w:rsid w:val="00F9453A"/>
    <w:rsid w:val="00F97005"/>
    <w:rsid w:val="00F9743F"/>
    <w:rsid w:val="00FA53B2"/>
    <w:rsid w:val="00FA6B96"/>
    <w:rsid w:val="00FB24C0"/>
    <w:rsid w:val="00FB2C38"/>
    <w:rsid w:val="00FB57B2"/>
    <w:rsid w:val="00FB6426"/>
    <w:rsid w:val="00FB7D8C"/>
    <w:rsid w:val="00FC4750"/>
    <w:rsid w:val="00FC6892"/>
    <w:rsid w:val="00FC7E37"/>
    <w:rsid w:val="00FD09DE"/>
    <w:rsid w:val="00FD2023"/>
    <w:rsid w:val="00FF0FCC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120AA515"/>
  <w15:docId w15:val="{997320F6-7C51-471D-97AF-F1794505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531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3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31DA"/>
    <w:rPr>
      <w:sz w:val="20"/>
      <w:szCs w:val="20"/>
    </w:rPr>
  </w:style>
  <w:style w:type="paragraph" w:styleId="a8">
    <w:name w:val="List Paragraph"/>
    <w:basedOn w:val="a"/>
    <w:uiPriority w:val="34"/>
    <w:qFormat/>
    <w:rsid w:val="007836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E6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C5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F6E9C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F6E9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F6E9C"/>
    <w:rPr>
      <w:vertAlign w:val="superscript"/>
    </w:rPr>
  </w:style>
  <w:style w:type="character" w:styleId="ae">
    <w:name w:val="Hyperlink"/>
    <w:basedOn w:val="a0"/>
    <w:uiPriority w:val="99"/>
    <w:unhideWhenUsed/>
    <w:rsid w:val="00F7116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71165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B9371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9371D"/>
  </w:style>
  <w:style w:type="character" w:customStyle="1" w:styleId="af1">
    <w:name w:val="註解文字 字元"/>
    <w:basedOn w:val="a0"/>
    <w:link w:val="af0"/>
    <w:uiPriority w:val="99"/>
    <w:rsid w:val="00B9371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71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9371D"/>
    <w:rPr>
      <w:b/>
      <w:bCs/>
    </w:rPr>
  </w:style>
  <w:style w:type="paragraph" w:styleId="af4">
    <w:name w:val="Revision"/>
    <w:hidden/>
    <w:uiPriority w:val="99"/>
    <w:semiHidden/>
    <w:rsid w:val="006E36FD"/>
  </w:style>
  <w:style w:type="character" w:styleId="af5">
    <w:name w:val="FollowedHyperlink"/>
    <w:basedOn w:val="a0"/>
    <w:uiPriority w:val="99"/>
    <w:semiHidden/>
    <w:unhideWhenUsed/>
    <w:rsid w:val="00A05C46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DF7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office.ntu.edu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227.aca.ntu.edu.tw/tmd/stuquer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eg227.aca.ntu.edu.tw/tmd/stuqu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zA7XAqBh93QqjNTR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6714B-B68D-4F83-9B59-0F30EACD9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1813</Words>
  <Characters>837</Characters>
  <Application>Microsoft Office Word</Application>
  <DocSecurity>0</DocSecurity>
  <Lines>139</Lines>
  <Paragraphs>147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2025-03-25T08:27:00Z</cp:lastPrinted>
  <dcterms:created xsi:type="dcterms:W3CDTF">2025-04-22T03:01:00Z</dcterms:created>
  <dcterms:modified xsi:type="dcterms:W3CDTF">2025-04-23T08:15:00Z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fc8aa6fcd610fbec3de64f55a3523210de2e2ee964e3398dcce8c8a90edc14ff</vt:lpwstr>
  </property>
</Properties>
</file>